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F900FD" w14:paraId="4F1FC77F" w14:textId="77777777" w:rsidTr="00F900FD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01938" w14:textId="77777777" w:rsidR="00351F02" w:rsidRPr="004D4FC6" w:rsidRDefault="00E62202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>
              <w:rPr>
                <w:rFonts w:ascii="Times New Roman" w:hAnsi="Times New Roman" w:cs="Times New Roman"/>
                <w:noProof/>
                <w:lang w:val="pt-PT" w:eastAsia="pt-PT"/>
              </w:rPr>
              <w:pict w14:anchorId="3600C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11.15pt;height:51.9pt;visibility:visible">
                  <v:imagedata r:id="rId8" o:title=""/>
                </v:shape>
              </w:pic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26D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92504E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F900FD" w14:paraId="62EE2A16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113537E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F19C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77D332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BE7BBA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F900FD" w14:paraId="08B74319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65D170D2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188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D3F6FE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F900FD" w14:paraId="0A073B66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7995BAD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DDF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064EBC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F900FD" w14:paraId="72B14649" w14:textId="77777777" w:rsidTr="00F900FD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3E04E" w14:textId="09A91816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E2A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F51EF4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F900FD" w14:paraId="4672E9B7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15E261F2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4B7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600A2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F900FD" w14:paraId="1354E5DD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417CE01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D4DD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90CEA9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F900FD" w14:paraId="1C3F4E0A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3B03192A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3DD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F65C4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</w:p>
        </w:tc>
      </w:tr>
      <w:tr w:rsidR="00351F02" w:rsidRPr="00F900FD" w14:paraId="211C1379" w14:textId="77777777" w:rsidTr="008B5AC8">
        <w:trPr>
          <w:trHeight w:hRule="exact" w:val="227"/>
        </w:trPr>
        <w:tc>
          <w:tcPr>
            <w:tcW w:w="7046" w:type="dxa"/>
            <w:vMerge/>
          </w:tcPr>
          <w:p w14:paraId="43A19BBA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18B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20A9BA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14:paraId="28CFE62A" w14:textId="0025ABB0" w:rsidR="00B00D2F" w:rsidRDefault="00B00D2F" w:rsidP="00C034D0">
      <w:pPr>
        <w:pStyle w:val="2TITULO"/>
        <w:spacing w:before="960" w:line="480" w:lineRule="auto"/>
        <w:rPr>
          <w:rFonts w:ascii="Times New Roman" w:hAnsi="Times New Roman"/>
        </w:rPr>
      </w:pPr>
      <w:r w:rsidRPr="00B00D2F">
        <w:rPr>
          <w:rFonts w:ascii="Times New Roman" w:hAnsi="Times New Roman"/>
        </w:rPr>
        <w:t>TRATAMENTO DE DADOS PESSOAIS – DECLARAÇÃO DE CONSENTIMENTO</w:t>
      </w:r>
    </w:p>
    <w:p w14:paraId="48548545" w14:textId="77777777" w:rsidR="00B00D2F" w:rsidRPr="00B00D2F" w:rsidRDefault="00B00D2F" w:rsidP="00C034D0">
      <w:pPr>
        <w:pStyle w:val="2TITULO"/>
        <w:spacing w:line="480" w:lineRule="auto"/>
        <w:rPr>
          <w:rFonts w:ascii="Times New Roman" w:hAnsi="Times New Roman"/>
          <w:sz w:val="20"/>
          <w:szCs w:val="20"/>
        </w:rPr>
      </w:pPr>
      <w:r w:rsidRPr="00B00D2F">
        <w:rPr>
          <w:rFonts w:ascii="Times New Roman" w:hAnsi="Times New Roman"/>
          <w:sz w:val="20"/>
          <w:szCs w:val="20"/>
        </w:rPr>
        <w:t>PROGRAMA 1º DIREITO – Programa de Apoio ao Acesso à Habitação</w:t>
      </w:r>
    </w:p>
    <w:p w14:paraId="1E009419" w14:textId="77777777" w:rsidR="00B00D2F" w:rsidRDefault="00B00D2F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4" w:name="_Hlk9011978"/>
      <w:bookmarkStart w:id="5" w:name="_Hlk35334564"/>
    </w:p>
    <w:p w14:paraId="0E811E0D" w14:textId="53942491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bookmarkStart w:id="6" w:name="_Hlk35334533"/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D2F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D2F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D2F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D2F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D2F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6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23B5E1D" w14:textId="4D397EAC" w:rsidR="00CB2500" w:rsidRDefault="00CB2500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</w:p>
    <w:p w14:paraId="05B81BAA" w14:textId="4EE0023C" w:rsidR="00B00D2F" w:rsidRPr="00B00D2F" w:rsidRDefault="00B00D2F" w:rsidP="00B00D2F">
      <w:pPr>
        <w:spacing w:after="200" w:line="360" w:lineRule="auto"/>
        <w:jc w:val="both"/>
        <w:rPr>
          <w:rFonts w:ascii="Times New Roman" w:eastAsia="Calibri" w:hAnsi="Times New Roman"/>
          <w:sz w:val="22"/>
          <w:szCs w:val="22"/>
          <w:lang w:val="pt-PT" w:eastAsia="en-US"/>
        </w:rPr>
      </w:pPr>
      <w:r w:rsidRPr="00B00D2F">
        <w:rPr>
          <w:rFonts w:ascii="Times New Roman" w:eastAsia="Calibri" w:hAnsi="Times New Roman"/>
          <w:sz w:val="22"/>
          <w:szCs w:val="22"/>
          <w:lang w:val="pt-PT" w:eastAsia="en-US"/>
        </w:rPr>
        <w:t>Declar</w:t>
      </w:r>
      <w:r>
        <w:rPr>
          <w:rFonts w:ascii="Times New Roman" w:eastAsia="Calibri" w:hAnsi="Times New Roman"/>
          <w:sz w:val="22"/>
          <w:szCs w:val="22"/>
          <w:lang w:val="pt-PT" w:eastAsia="en-US"/>
        </w:rPr>
        <w:t>a</w:t>
      </w:r>
      <w:r w:rsidRPr="00B00D2F">
        <w:rPr>
          <w:rFonts w:ascii="Times New Roman" w:eastAsia="Calibri" w:hAnsi="Times New Roman"/>
          <w:sz w:val="22"/>
          <w:szCs w:val="22"/>
          <w:lang w:val="pt-PT" w:eastAsia="en-US"/>
        </w:rPr>
        <w:t xml:space="preserve">, para todos os efeitos legalmente admissíveis, em especial tendo em vista as disposições constantes do Regulamento Geral de Proteção de Dados e da Lei nº 58/2019 de 8 de agosto, bem como de toda a demais legislação aplicável, consentir, de </w:t>
      </w:r>
      <w:r w:rsidRPr="00B00D2F">
        <w:rPr>
          <w:rFonts w:ascii="Times New Roman" w:eastAsia="Calibri" w:hAnsi="Times New Roman"/>
          <w:b/>
          <w:sz w:val="22"/>
          <w:szCs w:val="22"/>
          <w:lang w:val="pt-PT" w:eastAsia="en-US"/>
        </w:rPr>
        <w:t>livre, esclarecida, específica e informada</w:t>
      </w:r>
      <w:r w:rsidRPr="00B00D2F">
        <w:rPr>
          <w:rFonts w:ascii="Times New Roman" w:eastAsia="Calibri" w:hAnsi="Times New Roman"/>
          <w:sz w:val="22"/>
          <w:szCs w:val="22"/>
          <w:lang w:val="pt-PT" w:eastAsia="en-US"/>
        </w:rPr>
        <w:t xml:space="preserve">, o tratamento por parte do </w:t>
      </w:r>
      <w:r w:rsidRPr="00B00D2F">
        <w:rPr>
          <w:rFonts w:ascii="Times New Roman" w:eastAsia="Calibri" w:hAnsi="Times New Roman"/>
          <w:b/>
          <w:sz w:val="22"/>
          <w:szCs w:val="22"/>
          <w:lang w:val="pt-PT" w:eastAsia="en-US"/>
        </w:rPr>
        <w:t xml:space="preserve">Município de Coimbra e/ou do Instituto da Habitação e Reabilitação Urbana (IHRU) </w:t>
      </w:r>
      <w:r w:rsidRPr="00B00D2F">
        <w:rPr>
          <w:rFonts w:ascii="Times New Roman" w:eastAsia="Calibri" w:hAnsi="Times New Roman"/>
          <w:sz w:val="22"/>
          <w:szCs w:val="22"/>
          <w:lang w:val="pt-PT" w:eastAsia="en-US"/>
        </w:rPr>
        <w:t>dos meus dados pessoais.</w:t>
      </w:r>
    </w:p>
    <w:p w14:paraId="2EBC3493" w14:textId="77777777" w:rsidR="00971B45" w:rsidRPr="00971B45" w:rsidRDefault="00971B45" w:rsidP="00971B45">
      <w:pPr>
        <w:spacing w:after="200" w:line="276" w:lineRule="auto"/>
        <w:jc w:val="center"/>
        <w:rPr>
          <w:rFonts w:ascii="Times New Roman" w:eastAsia="Calibri" w:hAnsi="Times New Roman"/>
          <w:b/>
          <w:sz w:val="20"/>
          <w:szCs w:val="20"/>
          <w:lang w:val="pt-PT" w:eastAsia="en-US"/>
        </w:rPr>
      </w:pPr>
      <w:r w:rsidRPr="00971B45">
        <w:rPr>
          <w:rFonts w:ascii="Times New Roman" w:eastAsia="Calibri" w:hAnsi="Times New Roman"/>
          <w:b/>
          <w:sz w:val="20"/>
          <w:szCs w:val="20"/>
          <w:lang w:val="pt-PT" w:eastAsia="en-US"/>
        </w:rPr>
        <w:t>DADOS PESSOAIS OBJETO DE TRATAMENTO:</w:t>
      </w:r>
    </w:p>
    <w:tbl>
      <w:tblPr>
        <w:tblStyle w:val="TabelacomGrelha1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987"/>
      </w:tblGrid>
      <w:tr w:rsidR="00B00D2F" w:rsidRPr="00B00D2F" w14:paraId="1C970D25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6705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b/>
                <w:sz w:val="20"/>
                <w:szCs w:val="20"/>
                <w:lang w:val="pt-PT" w:eastAsia="en-US"/>
              </w:rPr>
              <w:t>Tipo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07E1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b/>
                <w:sz w:val="20"/>
                <w:szCs w:val="20"/>
                <w:lang w:val="pt-PT" w:eastAsia="en-US"/>
              </w:rPr>
              <w:t>SIM</w:t>
            </w:r>
          </w:p>
        </w:tc>
      </w:tr>
      <w:tr w:rsidR="00B00D2F" w:rsidRPr="00B00D2F" w14:paraId="4A07E0B8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0614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Nome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B99" w14:textId="47E79F97" w:rsidR="00B00D2F" w:rsidRPr="00B00D2F" w:rsidRDefault="00DD2F3A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1573D81E">
                <v:shape id="_x0000_i1070" type="#_x0000_t75" style="width:15.9pt;height:15.9pt" o:ole="">
                  <v:imagedata r:id="rId9" o:title=""/>
                </v:shape>
                <w:control r:id="rId10" w:name="CheckBox1" w:shapeid="_x0000_i1070"/>
              </w:object>
            </w:r>
          </w:p>
        </w:tc>
      </w:tr>
      <w:tr w:rsidR="00B00D2F" w:rsidRPr="00B00D2F" w14:paraId="7BFE72E1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E184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Morada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434C" w14:textId="6EF89A3B" w:rsidR="00B00D2F" w:rsidRPr="00B00D2F" w:rsidRDefault="00DD2F3A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46834CAD">
                <v:shape id="_x0000_i1069" type="#_x0000_t75" style="width:17.3pt;height:15.25pt" o:ole="">
                  <v:imagedata r:id="rId11" o:title=""/>
                </v:shape>
                <w:control r:id="rId12" w:name="CheckBox2" w:shapeid="_x0000_i1069"/>
              </w:object>
            </w:r>
          </w:p>
        </w:tc>
      </w:tr>
      <w:tr w:rsidR="00B00D2F" w:rsidRPr="00B00D2F" w14:paraId="1F625ED3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0B63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Data de Nascimento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34D" w14:textId="7D632195" w:rsidR="00B00D2F" w:rsidRPr="00B00D2F" w:rsidRDefault="00883E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2773CD60">
                <v:shape id="_x0000_i1050" type="#_x0000_t75" style="width:15.9pt;height:16.6pt" o:ole="">
                  <v:imagedata r:id="rId13" o:title=""/>
                </v:shape>
                <w:control r:id="rId14" w:name="CheckBox3" w:shapeid="_x0000_i1050"/>
              </w:object>
            </w:r>
          </w:p>
        </w:tc>
      </w:tr>
      <w:tr w:rsidR="00B00D2F" w:rsidRPr="00B00D2F" w14:paraId="1049B139" w14:textId="77777777" w:rsidTr="00883E2F">
        <w:trPr>
          <w:trHeight w:val="34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93EE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Sexo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BAD" w14:textId="1B687025" w:rsidR="00B00D2F" w:rsidRPr="00B00D2F" w:rsidRDefault="00883E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4E06B9CB">
                <v:shape id="_x0000_i1052" type="#_x0000_t75" style="width:16.6pt;height:15.25pt" o:ole="">
                  <v:imagedata r:id="rId15" o:title=""/>
                </v:shape>
                <w:control r:id="rId16" w:name="CheckBox4" w:shapeid="_x0000_i1052"/>
              </w:object>
            </w:r>
          </w:p>
        </w:tc>
      </w:tr>
      <w:tr w:rsidR="00B00D2F" w:rsidRPr="00B00D2F" w14:paraId="04505E00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9778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Naturalidade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689" w14:textId="28CDF285" w:rsidR="00B00D2F" w:rsidRPr="00B00D2F" w:rsidRDefault="00883E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3DD44615">
                <v:shape id="_x0000_i1054" type="#_x0000_t75" style="width:18pt;height:13.85pt" o:ole="">
                  <v:imagedata r:id="rId17" o:title=""/>
                </v:shape>
                <w:control r:id="rId18" w:name="CheckBox5" w:shapeid="_x0000_i1054"/>
              </w:object>
            </w:r>
          </w:p>
        </w:tc>
      </w:tr>
      <w:tr w:rsidR="00B00D2F" w:rsidRPr="00B00D2F" w14:paraId="10C0D095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CC84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Contacto de email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55E" w14:textId="3AE7BCEC" w:rsidR="00B00D2F" w:rsidRPr="00B00D2F" w:rsidRDefault="00883E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6FE53AF3">
                <v:shape id="_x0000_i1056" type="#_x0000_t75" style="width:19.4pt;height:15.9pt" o:ole="">
                  <v:imagedata r:id="rId19" o:title=""/>
                </v:shape>
                <w:control r:id="rId20" w:name="CheckBox6" w:shapeid="_x0000_i1056"/>
              </w:object>
            </w:r>
          </w:p>
        </w:tc>
      </w:tr>
      <w:tr w:rsidR="00B00D2F" w:rsidRPr="00B00D2F" w14:paraId="53F5AC23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97E7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Número de Cartão de Cidadão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6676" w14:textId="7CEDB198" w:rsidR="00B00D2F" w:rsidRPr="00B00D2F" w:rsidRDefault="00883E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09583F28">
                <v:shape id="_x0000_i1058" type="#_x0000_t75" style="width:17.3pt;height:15.25pt" o:ole="">
                  <v:imagedata r:id="rId11" o:title=""/>
                </v:shape>
                <w:control r:id="rId21" w:name="CheckBox7" w:shapeid="_x0000_i1058"/>
              </w:object>
            </w:r>
          </w:p>
        </w:tc>
      </w:tr>
      <w:tr w:rsidR="00B00D2F" w:rsidRPr="00B00D2F" w14:paraId="3A272F21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8A71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NIF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EB8" w14:textId="49B7310F" w:rsidR="00B00D2F" w:rsidRPr="00B00D2F" w:rsidRDefault="00883E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540E7F9A">
                <v:shape id="_x0000_i1060" type="#_x0000_t75" style="width:19.4pt;height:15.25pt" o:ole="">
                  <v:imagedata r:id="rId22" o:title=""/>
                </v:shape>
                <w:control r:id="rId23" w:name="CheckBox8" w:shapeid="_x0000_i1060"/>
              </w:object>
            </w:r>
          </w:p>
        </w:tc>
      </w:tr>
      <w:tr w:rsidR="00B00D2F" w:rsidRPr="00B00D2F" w14:paraId="72797C18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C701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Habilitações académicas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25D0" w14:textId="231B814C" w:rsidR="00B00D2F" w:rsidRPr="00B00D2F" w:rsidRDefault="00883E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6B3C0AEC">
                <v:shape id="_x0000_i1062" type="#_x0000_t75" style="width:20.75pt;height:16.6pt" o:ole="">
                  <v:imagedata r:id="rId24" o:title=""/>
                </v:shape>
                <w:control r:id="rId25" w:name="CheckBox9" w:shapeid="_x0000_i1062"/>
              </w:object>
            </w:r>
          </w:p>
        </w:tc>
      </w:tr>
      <w:tr w:rsidR="00B00D2F" w:rsidRPr="00B00D2F" w14:paraId="5C9F92C3" w14:textId="77777777" w:rsidTr="00272A6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543" w14:textId="77777777" w:rsidR="00B00D2F" w:rsidRPr="00B00D2F" w:rsidRDefault="00B00D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 w:rsidRPr="00B00D2F">
              <w:rPr>
                <w:rFonts w:ascii="Times New Roman" w:hAnsi="Times New Roman"/>
                <w:sz w:val="20"/>
                <w:szCs w:val="20"/>
                <w:lang w:val="pt-PT" w:eastAsia="en-US"/>
              </w:rPr>
              <w:t>Rendimentos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E95" w14:textId="15E0C15C" w:rsidR="00B00D2F" w:rsidRPr="00B00D2F" w:rsidRDefault="00883E2F" w:rsidP="00B00D2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lang w:val="pt-PT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object w:dxaOrig="225" w:dyaOrig="225" w14:anchorId="0729F6C6">
                <v:shape id="_x0000_i1064" type="#_x0000_t75" style="width:20.75pt;height:15.25pt" o:ole="">
                  <v:imagedata r:id="rId26" o:title=""/>
                </v:shape>
                <w:control r:id="rId27" w:name="CheckBox10" w:shapeid="_x0000_i1064"/>
              </w:object>
            </w:r>
          </w:p>
        </w:tc>
      </w:tr>
    </w:tbl>
    <w:p w14:paraId="7838873A" w14:textId="2BA8A6B2" w:rsidR="00B00D2F" w:rsidRDefault="00B00D2F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56B0282E" w14:textId="0633F0F0" w:rsidR="00971B45" w:rsidRPr="00971B45" w:rsidRDefault="00971B45" w:rsidP="00971B45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val="pt-PT" w:eastAsia="en-US"/>
        </w:rPr>
      </w:pPr>
      <w:r w:rsidRPr="00971B45">
        <w:rPr>
          <w:rFonts w:ascii="Times New Roman" w:eastAsia="Calibri" w:hAnsi="Times New Roman"/>
          <w:b/>
          <w:sz w:val="22"/>
          <w:szCs w:val="22"/>
          <w:lang w:val="pt-PT" w:eastAsia="en-US"/>
        </w:rPr>
        <w:lastRenderedPageBreak/>
        <w:t>Finalidade do tratamento e fundamento legal</w:t>
      </w:r>
      <w:r w:rsidRPr="00971B45">
        <w:rPr>
          <w:rFonts w:ascii="Times New Roman" w:eastAsia="Calibri" w:hAnsi="Times New Roman"/>
          <w:sz w:val="22"/>
          <w:szCs w:val="22"/>
          <w:lang w:val="pt-PT" w:eastAsia="en-US"/>
        </w:rPr>
        <w:t>: Estudo de caracterização dos beneficiários das soluções habitacionais, no âmbito do Programa 1º Direito, nos termos do Decreto-Lei 37/2018 de 4 de maio e Portaria nº 230/2018 de 17 de agosto</w:t>
      </w:r>
      <w:r w:rsidR="00E215B8">
        <w:rPr>
          <w:rFonts w:ascii="Times New Roman" w:eastAsia="Calibri" w:hAnsi="Times New Roman"/>
          <w:sz w:val="22"/>
          <w:szCs w:val="22"/>
          <w:lang w:val="pt-PT" w:eastAsia="en-US"/>
        </w:rPr>
        <w:t xml:space="preserve"> (redações atuais)</w:t>
      </w:r>
      <w:r w:rsidRPr="00971B45">
        <w:rPr>
          <w:rFonts w:ascii="Times New Roman" w:eastAsia="Calibri" w:hAnsi="Times New Roman"/>
          <w:sz w:val="22"/>
          <w:szCs w:val="22"/>
          <w:lang w:val="pt-PT" w:eastAsia="en-US"/>
        </w:rPr>
        <w:t>.</w:t>
      </w:r>
    </w:p>
    <w:p w14:paraId="3F02633F" w14:textId="77777777" w:rsidR="00971B45" w:rsidRPr="00971B45" w:rsidRDefault="00971B45" w:rsidP="00971B45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val="pt-PT" w:eastAsia="en-US"/>
        </w:rPr>
      </w:pPr>
      <w:r w:rsidRPr="00971B45">
        <w:rPr>
          <w:rFonts w:ascii="Times New Roman" w:eastAsia="Calibri" w:hAnsi="Times New Roman"/>
          <w:b/>
          <w:sz w:val="22"/>
          <w:szCs w:val="22"/>
          <w:lang w:val="pt-PT" w:eastAsia="en-US"/>
        </w:rPr>
        <w:t>Unidade interna do Município de Coimbra responsável pelo tratamento</w:t>
      </w:r>
      <w:r w:rsidRPr="00971B45">
        <w:rPr>
          <w:rFonts w:ascii="Times New Roman" w:eastAsia="Calibri" w:hAnsi="Times New Roman"/>
          <w:sz w:val="22"/>
          <w:szCs w:val="22"/>
          <w:lang w:val="pt-PT" w:eastAsia="en-US"/>
        </w:rPr>
        <w:t>: Departamento de Edifícios e Equipamentos Municipais e Departamento de Desenvolvimento Social, Saúde e Ambiente</w:t>
      </w:r>
    </w:p>
    <w:p w14:paraId="59A64F5D" w14:textId="77777777" w:rsidR="00971B45" w:rsidRPr="00971B45" w:rsidRDefault="00971B45" w:rsidP="00971B45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val="pt-PT" w:eastAsia="en-US"/>
        </w:rPr>
      </w:pPr>
      <w:r w:rsidRPr="00971B45">
        <w:rPr>
          <w:rFonts w:ascii="Times New Roman" w:eastAsia="Calibri" w:hAnsi="Times New Roman"/>
          <w:b/>
          <w:sz w:val="22"/>
          <w:szCs w:val="22"/>
          <w:lang w:val="pt-PT" w:eastAsia="en-US"/>
        </w:rPr>
        <w:t>Tempo previsto de conservação dos dados pessoais</w:t>
      </w:r>
      <w:r w:rsidRPr="00971B45">
        <w:rPr>
          <w:rFonts w:ascii="Times New Roman" w:eastAsia="Calibri" w:hAnsi="Times New Roman"/>
          <w:sz w:val="22"/>
          <w:szCs w:val="22"/>
          <w:lang w:val="pt-PT" w:eastAsia="en-US"/>
        </w:rPr>
        <w:t>: O horizonte temporal do acordo de financiamento decorre de 2021 a 2026. A conservação dos dados pessoais deve ser considerada nos termos previstos da lei vigente, para o efeito.</w:t>
      </w:r>
    </w:p>
    <w:p w14:paraId="701AEAB4" w14:textId="505C335F" w:rsidR="00971B45" w:rsidRPr="00971B45" w:rsidRDefault="00971B45" w:rsidP="00971B45">
      <w:pPr>
        <w:spacing w:after="200" w:line="276" w:lineRule="auto"/>
        <w:jc w:val="both"/>
        <w:rPr>
          <w:rFonts w:ascii="Times New Roman" w:eastAsia="Calibri" w:hAnsi="Times New Roman"/>
          <w:color w:val="FF0000"/>
          <w:sz w:val="22"/>
          <w:szCs w:val="22"/>
          <w:lang w:val="pt-PT" w:eastAsia="en-US"/>
        </w:rPr>
      </w:pPr>
      <w:r w:rsidRPr="00971B45">
        <w:rPr>
          <w:rFonts w:ascii="Times New Roman" w:eastAsia="Calibri" w:hAnsi="Times New Roman"/>
          <w:b/>
          <w:sz w:val="22"/>
          <w:szCs w:val="22"/>
          <w:lang w:val="pt-PT" w:eastAsia="en-US"/>
        </w:rPr>
        <w:t>Transmissão dos dados pessoais a terceiras entidades</w:t>
      </w:r>
      <w:r w:rsidRPr="00971B45">
        <w:rPr>
          <w:rFonts w:ascii="Times New Roman" w:eastAsia="Calibri" w:hAnsi="Times New Roman"/>
          <w:sz w:val="22"/>
          <w:szCs w:val="22"/>
          <w:lang w:val="pt-PT" w:eastAsia="en-US"/>
        </w:rPr>
        <w:t xml:space="preserve">: </w:t>
      </w:r>
      <w:r w:rsidRPr="00971B45">
        <w:rPr>
          <w:rFonts w:ascii="Times New Roman" w:eastAsia="Calibri" w:hAnsi="Times New Roman"/>
          <w:bCs/>
          <w:sz w:val="22"/>
          <w:szCs w:val="22"/>
          <w:lang w:val="pt-PT" w:eastAsia="en-US"/>
        </w:rPr>
        <w:t>Entidade(s) destinatária(s) dos dados: IHRU</w:t>
      </w:r>
    </w:p>
    <w:p w14:paraId="53AAF72C" w14:textId="77777777" w:rsidR="00971B45" w:rsidRPr="00971B45" w:rsidRDefault="00971B45" w:rsidP="00971B45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val="pt-PT" w:eastAsia="en-US"/>
        </w:rPr>
      </w:pPr>
      <w:r w:rsidRPr="00971B45">
        <w:rPr>
          <w:rFonts w:ascii="Times New Roman" w:eastAsia="Calibri" w:hAnsi="Times New Roman"/>
          <w:b/>
          <w:sz w:val="22"/>
          <w:szCs w:val="22"/>
          <w:lang w:val="pt-PT" w:eastAsia="en-US"/>
        </w:rPr>
        <w:t>Finalidade da transmissão</w:t>
      </w:r>
      <w:r w:rsidRPr="00971B45">
        <w:rPr>
          <w:rFonts w:ascii="Times New Roman" w:eastAsia="Calibri" w:hAnsi="Times New Roman"/>
          <w:sz w:val="22"/>
          <w:szCs w:val="22"/>
          <w:lang w:val="pt-PT" w:eastAsia="en-US"/>
        </w:rPr>
        <w:t xml:space="preserve">: Candidatura ao Programa 1º Direito e Caraterização dos agregados beneficiários das soluções habitacionais preconizadas pelo referido Programa. </w:t>
      </w:r>
    </w:p>
    <w:p w14:paraId="60D92F85" w14:textId="77777777" w:rsidR="00971B45" w:rsidRPr="00971B45" w:rsidRDefault="00971B45" w:rsidP="00971B45">
      <w:pPr>
        <w:spacing w:after="200" w:line="276" w:lineRule="auto"/>
        <w:jc w:val="both"/>
        <w:rPr>
          <w:rFonts w:ascii="Garamond" w:eastAsia="Calibri" w:hAnsi="Garamond"/>
          <w:sz w:val="22"/>
          <w:szCs w:val="22"/>
          <w:lang w:val="pt-PT" w:eastAsia="en-US"/>
        </w:rPr>
      </w:pPr>
    </w:p>
    <w:p w14:paraId="000FC06D" w14:textId="61305E5A" w:rsidR="00B00D2F" w:rsidRDefault="00B00D2F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17A09051" w14:textId="05CD434E" w:rsidR="00971B45" w:rsidRDefault="00971B45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2E9BAC94" w14:textId="253867CF" w:rsidR="00971B45" w:rsidRDefault="00971B45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7FF332F5" w14:textId="2FF6DB23" w:rsidR="00971B45" w:rsidRDefault="00971B45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2C41AA8D" w14:textId="6E38BF15" w:rsidR="00971B45" w:rsidRDefault="00971B45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12077CFF" w14:textId="4452F98F" w:rsidR="00971B45" w:rsidRDefault="00971B45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3E3CC242" w14:textId="3BF5399D" w:rsidR="00971B45" w:rsidRDefault="00971B45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49B01B7E" w14:textId="041B9A5A" w:rsidR="00971B45" w:rsidRDefault="00971B45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31FD1F8D" w14:textId="77777777" w:rsidR="00971B45" w:rsidRPr="00B00D2F" w:rsidRDefault="00971B45" w:rsidP="00B00D2F">
      <w:pPr>
        <w:pStyle w:val="5CAMPOHEADER"/>
        <w:tabs>
          <w:tab w:val="clear" w:pos="2680"/>
          <w:tab w:val="clear" w:pos="4670"/>
          <w:tab w:val="left" w:pos="9072"/>
        </w:tabs>
        <w:spacing w:line="360" w:lineRule="auto"/>
        <w:jc w:val="both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p w14:paraId="1C61B45A" w14:textId="35F74257" w:rsidR="00B00D2F" w:rsidRDefault="00971B45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D4FC6">
        <w:rPr>
          <w:rFonts w:ascii="Times New Roman" w:hAnsi="Times New Roman"/>
        </w:rPr>
        <w:t>DATA</w:t>
      </w:r>
      <w:r w:rsidRPr="004D4FC6">
        <w:rPr>
          <w:rFonts w:ascii="Times New Roman" w:hAnsi="Times New Roman"/>
          <w:b/>
          <w:bCs/>
        </w:rPr>
        <w:t xml:space="preserve"> </w:t>
      </w:r>
      <w:r w:rsidRPr="004D4FC6">
        <w:rPr>
          <w:rFonts w:ascii="Times New Roman" w:hAnsi="Times New Roman"/>
          <w:sz w:val="20"/>
          <w:shd w:val="clear" w:color="auto" w:fill="E7E6E6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</w:rPr>
      </w:r>
      <w:r w:rsidRPr="004D4FC6">
        <w:rPr>
          <w:rFonts w:ascii="Times New Roman" w:hAnsi="Times New Roman"/>
          <w:sz w:val="20"/>
          <w:shd w:val="clear" w:color="auto" w:fill="E7E6E6"/>
        </w:rPr>
        <w:fldChar w:fldCharType="separate"/>
      </w:r>
      <w:r>
        <w:rPr>
          <w:rFonts w:ascii="Times New Roman" w:hAnsi="Times New Roman"/>
          <w:sz w:val="20"/>
          <w:shd w:val="clear" w:color="auto" w:fill="E7E6E6"/>
        </w:rPr>
        <w:t> </w:t>
      </w:r>
      <w:r>
        <w:rPr>
          <w:rFonts w:ascii="Times New Roman" w:hAnsi="Times New Roman"/>
          <w:sz w:val="20"/>
          <w:shd w:val="clear" w:color="auto" w:fill="E7E6E6"/>
        </w:rPr>
        <w:t> </w:t>
      </w:r>
      <w:r>
        <w:rPr>
          <w:rFonts w:ascii="Times New Roman" w:hAnsi="Times New Roman"/>
          <w:sz w:val="20"/>
          <w:shd w:val="clear" w:color="auto" w:fill="E7E6E6"/>
        </w:rPr>
        <w:t> </w:t>
      </w:r>
      <w:r>
        <w:rPr>
          <w:rFonts w:ascii="Times New Roman" w:hAnsi="Times New Roman"/>
          <w:sz w:val="20"/>
          <w:shd w:val="clear" w:color="auto" w:fill="E7E6E6"/>
        </w:rPr>
        <w:t> </w:t>
      </w:r>
      <w:r>
        <w:rPr>
          <w:rFonts w:ascii="Times New Roman" w:hAnsi="Times New Roman"/>
          <w:sz w:val="20"/>
          <w:shd w:val="clear" w:color="auto" w:fill="E7E6E6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</w:rPr>
        <w:fldChar w:fldCharType="end"/>
      </w:r>
    </w:p>
    <w:p w14:paraId="11507F9F" w14:textId="77777777" w:rsidR="00B00D2F" w:rsidRDefault="00B00D2F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</w:p>
    <w:p w14:paraId="5293940A" w14:textId="31D14557" w:rsidR="00CB2500" w:rsidRPr="00BE0A67" w:rsidRDefault="00CB2500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</w:p>
    <w:bookmarkEnd w:id="4"/>
    <w:bookmarkEnd w:id="5"/>
    <w:p w14:paraId="268A5B46" w14:textId="77777777" w:rsidR="00715515" w:rsidRDefault="00715515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</w:p>
    <w:p w14:paraId="694E63F2" w14:textId="77777777" w:rsidR="00971B45" w:rsidRPr="00971B45" w:rsidRDefault="00971B45" w:rsidP="00971B45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val="pt-PT" w:eastAsia="en-US"/>
        </w:rPr>
      </w:pPr>
      <w:r w:rsidRPr="00971B45">
        <w:rPr>
          <w:rFonts w:ascii="Times New Roman" w:eastAsia="Calibri" w:hAnsi="Times New Roman"/>
          <w:sz w:val="22"/>
          <w:szCs w:val="22"/>
          <w:lang w:val="pt-PT" w:eastAsia="en-US"/>
        </w:rPr>
        <w:t xml:space="preserve">O titular dos dados pessoais, que conservará cópia da presente declaração </w:t>
      </w:r>
    </w:p>
    <w:p w14:paraId="2C6AE1AC" w14:textId="77777777" w:rsidR="00F40E3C" w:rsidRDefault="00F40E3C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</w:p>
    <w:p w14:paraId="1AC3F8EC" w14:textId="446D7390" w:rsidR="00FC20DE" w:rsidRDefault="00061286" w:rsidP="0023646D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="00F87107">
        <w:rPr>
          <w:rFonts w:ascii="Times New Roman" w:hAnsi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hAnsi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hAnsi="Times New Roman"/>
          <w:sz w:val="16"/>
          <w:szCs w:val="16"/>
          <w:lang w:val="pt-BR"/>
        </w:rPr>
        <w:t>ssinatura</w:t>
      </w:r>
      <w:r w:rsidR="00F87107">
        <w:rPr>
          <w:rFonts w:ascii="Times New Roman" w:hAnsi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</w:p>
    <w:p w14:paraId="5737D799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68666ACB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16AC9324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06141C30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69BD1B66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5FB12274" w14:textId="35F631D5" w:rsidR="00A8437F" w:rsidRPr="004D4FC6" w:rsidRDefault="00A8437F" w:rsidP="0023646D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/>
          <w:lang w:val="pt-PT"/>
        </w:rPr>
      </w:pPr>
    </w:p>
    <w:sectPr w:rsidR="00A8437F" w:rsidRPr="004D4FC6" w:rsidSect="00B012C7">
      <w:footerReference w:type="default" r:id="rId28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BADC" w14:textId="77777777" w:rsidR="0080168E" w:rsidRDefault="0080168E">
      <w:r>
        <w:separator/>
      </w:r>
    </w:p>
  </w:endnote>
  <w:endnote w:type="continuationSeparator" w:id="0">
    <w:p w14:paraId="28025159" w14:textId="77777777" w:rsidR="0080168E" w:rsidRDefault="0080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ACF7" w14:textId="77777777" w:rsidR="00D60B71" w:rsidRPr="00D60B71" w:rsidRDefault="00D60B71" w:rsidP="00D60B71">
    <w:pPr>
      <w:rPr>
        <w:rFonts w:ascii="Times New Roman" w:hAnsi="Times New Roman"/>
        <w:sz w:val="14"/>
        <w:szCs w:val="14"/>
      </w:rPr>
    </w:pPr>
    <w:r w:rsidRPr="00D60B71">
      <w:rPr>
        <w:rFonts w:ascii="Times New Roman" w:hAnsi="Times New Roman"/>
        <w:sz w:val="14"/>
        <w:szCs w:val="14"/>
      </w:rPr>
      <w:t>Telef: (+351) 239 857 500 ▪ Fax: (+351) 239 820 114 ▪ e-mail: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DB51F0" w:rsidRPr="00F900FD" w14:paraId="379FA8B0" w14:textId="77777777" w:rsidTr="00F900FD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37A95885" w14:textId="0D8EBDDB" w:rsidR="00DB51F0" w:rsidRPr="006A6AA0" w:rsidRDefault="0073453F" w:rsidP="00F900FD">
          <w:pPr>
            <w:pStyle w:val="Rodap"/>
            <w:tabs>
              <w:tab w:val="clear" w:pos="4680"/>
              <w:tab w:val="clear" w:pos="9360"/>
            </w:tabs>
            <w:ind w:right="-104"/>
            <w:rPr>
              <w:rFonts w:ascii="Times New Roman" w:hAnsi="Times New Roman"/>
              <w:caps/>
              <w:sz w:val="14"/>
              <w:szCs w:val="14"/>
              <w:lang w:val="pt-PT"/>
            </w:rPr>
          </w:pPr>
          <w:r w:rsidRPr="00E215B8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MOD</w:t>
          </w:r>
          <w:r w:rsidR="0001138F" w:rsidRPr="00E215B8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1</w:t>
          </w:r>
          <w:r w:rsidR="00E215B8" w:rsidRPr="00E215B8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42</w:t>
          </w:r>
          <w:r w:rsidR="00DB51F0" w:rsidRPr="00E215B8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–E 1.</w:t>
          </w:r>
          <w:r w:rsidR="00E215B8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134" w:type="dxa"/>
          <w:shd w:val="clear" w:color="auto" w:fill="auto"/>
          <w:vAlign w:val="center"/>
        </w:tcPr>
        <w:p w14:paraId="76B5C985" w14:textId="77777777" w:rsidR="00DB51F0" w:rsidRPr="00F900FD" w:rsidRDefault="0073453F" w:rsidP="00F900FD">
          <w:pPr>
            <w:pStyle w:val="Rodap"/>
            <w:tabs>
              <w:tab w:val="clear" w:pos="4680"/>
              <w:tab w:val="clear" w:pos="9360"/>
            </w:tabs>
            <w:ind w:left="-109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TPDOC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0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7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–R00</w:t>
          </w:r>
        </w:p>
      </w:tc>
      <w:tc>
        <w:tcPr>
          <w:tcW w:w="6804" w:type="dxa"/>
          <w:shd w:val="clear" w:color="auto" w:fill="auto"/>
          <w:vAlign w:val="center"/>
        </w:tcPr>
        <w:p w14:paraId="3700E00A" w14:textId="77777777" w:rsidR="00DB51F0" w:rsidRPr="00F900FD" w:rsidRDefault="00DB51F0" w:rsidP="00F900FD">
          <w:pPr>
            <w:pStyle w:val="Rodap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317459A" w14:textId="77777777" w:rsidR="00B43539" w:rsidRPr="00DB51F0" w:rsidRDefault="00B43539" w:rsidP="00DB51F0">
    <w:pPr>
      <w:pStyle w:val="Rodap"/>
      <w:tabs>
        <w:tab w:val="clear" w:pos="9360"/>
        <w:tab w:val="right" w:pos="9070"/>
      </w:tabs>
      <w:rPr>
        <w:rFonts w:ascii="Times New Roman" w:hAnsi="Times New Roman"/>
        <w:caps/>
        <w:color w:val="000000"/>
        <w:sz w:val="12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AF02" w14:textId="77777777" w:rsidR="0080168E" w:rsidRDefault="0080168E">
      <w:r>
        <w:separator/>
      </w:r>
    </w:p>
  </w:footnote>
  <w:footnote w:type="continuationSeparator" w:id="0">
    <w:p w14:paraId="4102C56E" w14:textId="77777777" w:rsidR="0080168E" w:rsidRDefault="0080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49B5"/>
    <w:multiLevelType w:val="hybridMultilevel"/>
    <w:tmpl w:val="B13CDBB0"/>
    <w:lvl w:ilvl="0" w:tplc="88A007EC">
      <w:start w:val="2"/>
      <w:numFmt w:val="decimal"/>
      <w:lvlText w:val="%1"/>
      <w:lvlJc w:val="left"/>
      <w:pPr>
        <w:ind w:left="854" w:hanging="173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1"/>
        <w:szCs w:val="21"/>
      </w:rPr>
    </w:lvl>
    <w:lvl w:ilvl="1" w:tplc="5F2226B6">
      <w:numFmt w:val="bullet"/>
      <w:lvlText w:val="•"/>
      <w:lvlJc w:val="left"/>
      <w:pPr>
        <w:ind w:left="1852" w:hanging="173"/>
      </w:pPr>
      <w:rPr>
        <w:rFonts w:hint="default"/>
      </w:rPr>
    </w:lvl>
    <w:lvl w:ilvl="2" w:tplc="8D9CFABA">
      <w:numFmt w:val="bullet"/>
      <w:lvlText w:val="•"/>
      <w:lvlJc w:val="left"/>
      <w:pPr>
        <w:ind w:left="2844" w:hanging="173"/>
      </w:pPr>
      <w:rPr>
        <w:rFonts w:hint="default"/>
      </w:rPr>
    </w:lvl>
    <w:lvl w:ilvl="3" w:tplc="3AFA1C40">
      <w:numFmt w:val="bullet"/>
      <w:lvlText w:val="•"/>
      <w:lvlJc w:val="left"/>
      <w:pPr>
        <w:ind w:left="3836" w:hanging="173"/>
      </w:pPr>
      <w:rPr>
        <w:rFonts w:hint="default"/>
      </w:rPr>
    </w:lvl>
    <w:lvl w:ilvl="4" w:tplc="3AA0879A">
      <w:numFmt w:val="bullet"/>
      <w:lvlText w:val="•"/>
      <w:lvlJc w:val="left"/>
      <w:pPr>
        <w:ind w:left="4828" w:hanging="173"/>
      </w:pPr>
      <w:rPr>
        <w:rFonts w:hint="default"/>
      </w:rPr>
    </w:lvl>
    <w:lvl w:ilvl="5" w:tplc="C71056E2">
      <w:numFmt w:val="bullet"/>
      <w:lvlText w:val="•"/>
      <w:lvlJc w:val="left"/>
      <w:pPr>
        <w:ind w:left="5820" w:hanging="173"/>
      </w:pPr>
      <w:rPr>
        <w:rFonts w:hint="default"/>
      </w:rPr>
    </w:lvl>
    <w:lvl w:ilvl="6" w:tplc="8F10F104">
      <w:numFmt w:val="bullet"/>
      <w:lvlText w:val="•"/>
      <w:lvlJc w:val="left"/>
      <w:pPr>
        <w:ind w:left="6812" w:hanging="173"/>
      </w:pPr>
      <w:rPr>
        <w:rFonts w:hint="default"/>
      </w:rPr>
    </w:lvl>
    <w:lvl w:ilvl="7" w:tplc="D1BA6E5C">
      <w:numFmt w:val="bullet"/>
      <w:lvlText w:val="•"/>
      <w:lvlJc w:val="left"/>
      <w:pPr>
        <w:ind w:left="7804" w:hanging="173"/>
      </w:pPr>
      <w:rPr>
        <w:rFonts w:hint="default"/>
      </w:rPr>
    </w:lvl>
    <w:lvl w:ilvl="8" w:tplc="48F44466">
      <w:numFmt w:val="bullet"/>
      <w:lvlText w:val="•"/>
      <w:lvlJc w:val="left"/>
      <w:pPr>
        <w:ind w:left="8796" w:hanging="173"/>
      </w:pPr>
      <w:rPr>
        <w:rFonts w:hint="default"/>
      </w:rPr>
    </w:lvl>
  </w:abstractNum>
  <w:abstractNum w:abstractNumId="5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821A5"/>
    <w:multiLevelType w:val="hybridMultilevel"/>
    <w:tmpl w:val="07909664"/>
    <w:lvl w:ilvl="0" w:tplc="F1222C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C30FD"/>
    <w:multiLevelType w:val="hybridMultilevel"/>
    <w:tmpl w:val="39D86C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8"/>
  </w:num>
  <w:num w:numId="15">
    <w:abstractNumId w:val="0"/>
  </w:num>
  <w:num w:numId="16">
    <w:abstractNumId w:val="3"/>
  </w:num>
  <w:num w:numId="17">
    <w:abstractNumId w:val="6"/>
  </w:num>
  <w:num w:numId="18">
    <w:abstractNumId w:val="2"/>
  </w:num>
  <w:num w:numId="19">
    <w:abstractNumId w:val="11"/>
  </w:num>
  <w:num w:numId="20">
    <w:abstractNumId w:val="9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ttaFM+G7cTHRL1V4COdVH5BXVjB1wUzSOGhWjtvKRYoiY+MPSlBW7GcVwi/nUblofhD+CD38BVhnUl4wrHMeHg==" w:salt="TMx5GJ2VRkJzcnRPQEqZN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68E"/>
    <w:rsid w:val="000016B6"/>
    <w:rsid w:val="0001138F"/>
    <w:rsid w:val="00020DDE"/>
    <w:rsid w:val="000462DF"/>
    <w:rsid w:val="00061286"/>
    <w:rsid w:val="000819B3"/>
    <w:rsid w:val="000846B7"/>
    <w:rsid w:val="00085C4F"/>
    <w:rsid w:val="000A291E"/>
    <w:rsid w:val="000A7862"/>
    <w:rsid w:val="000B2F38"/>
    <w:rsid w:val="000D7FC7"/>
    <w:rsid w:val="00115D3D"/>
    <w:rsid w:val="00126791"/>
    <w:rsid w:val="00157D65"/>
    <w:rsid w:val="00166B1D"/>
    <w:rsid w:val="00175EB6"/>
    <w:rsid w:val="00176703"/>
    <w:rsid w:val="001B2AB3"/>
    <w:rsid w:val="001B2D7D"/>
    <w:rsid w:val="001F0C98"/>
    <w:rsid w:val="00203220"/>
    <w:rsid w:val="00203B13"/>
    <w:rsid w:val="002053CF"/>
    <w:rsid w:val="0023646D"/>
    <w:rsid w:val="00241F66"/>
    <w:rsid w:val="00264CDA"/>
    <w:rsid w:val="00274B3E"/>
    <w:rsid w:val="00297AC3"/>
    <w:rsid w:val="002B060F"/>
    <w:rsid w:val="002B2D4E"/>
    <w:rsid w:val="002E2769"/>
    <w:rsid w:val="002E581A"/>
    <w:rsid w:val="002E69A2"/>
    <w:rsid w:val="00316CE5"/>
    <w:rsid w:val="003172CC"/>
    <w:rsid w:val="003368E0"/>
    <w:rsid w:val="00336FD0"/>
    <w:rsid w:val="00344ADC"/>
    <w:rsid w:val="00347449"/>
    <w:rsid w:val="00351F02"/>
    <w:rsid w:val="003803C3"/>
    <w:rsid w:val="0038642F"/>
    <w:rsid w:val="00397FDA"/>
    <w:rsid w:val="003A6BBA"/>
    <w:rsid w:val="003A7773"/>
    <w:rsid w:val="003B00FC"/>
    <w:rsid w:val="003B2823"/>
    <w:rsid w:val="003E2267"/>
    <w:rsid w:val="003E453C"/>
    <w:rsid w:val="003E4D3C"/>
    <w:rsid w:val="003E72AB"/>
    <w:rsid w:val="003F0C77"/>
    <w:rsid w:val="003F5BCE"/>
    <w:rsid w:val="00406279"/>
    <w:rsid w:val="004133A3"/>
    <w:rsid w:val="00452114"/>
    <w:rsid w:val="00461C76"/>
    <w:rsid w:val="0046281C"/>
    <w:rsid w:val="00492F2E"/>
    <w:rsid w:val="004A2470"/>
    <w:rsid w:val="004A764D"/>
    <w:rsid w:val="004B032D"/>
    <w:rsid w:val="004B63BF"/>
    <w:rsid w:val="004D4FC6"/>
    <w:rsid w:val="004D622D"/>
    <w:rsid w:val="004D7942"/>
    <w:rsid w:val="004E563E"/>
    <w:rsid w:val="00541A7F"/>
    <w:rsid w:val="005460A8"/>
    <w:rsid w:val="00564046"/>
    <w:rsid w:val="00574F5D"/>
    <w:rsid w:val="00584ABE"/>
    <w:rsid w:val="005852F5"/>
    <w:rsid w:val="005913A3"/>
    <w:rsid w:val="00591DCE"/>
    <w:rsid w:val="005D1460"/>
    <w:rsid w:val="005E71A6"/>
    <w:rsid w:val="0060532A"/>
    <w:rsid w:val="00620AAB"/>
    <w:rsid w:val="006215A8"/>
    <w:rsid w:val="006231B2"/>
    <w:rsid w:val="0062596C"/>
    <w:rsid w:val="00642C00"/>
    <w:rsid w:val="006513C6"/>
    <w:rsid w:val="0067424B"/>
    <w:rsid w:val="00681E1E"/>
    <w:rsid w:val="006A35C5"/>
    <w:rsid w:val="006A4E90"/>
    <w:rsid w:val="006A6AA0"/>
    <w:rsid w:val="006B008C"/>
    <w:rsid w:val="006C1CD4"/>
    <w:rsid w:val="006D1725"/>
    <w:rsid w:val="006D5E49"/>
    <w:rsid w:val="006F3477"/>
    <w:rsid w:val="00703D29"/>
    <w:rsid w:val="00715515"/>
    <w:rsid w:val="00717AD7"/>
    <w:rsid w:val="0073453F"/>
    <w:rsid w:val="0075045E"/>
    <w:rsid w:val="00770306"/>
    <w:rsid w:val="00774ACF"/>
    <w:rsid w:val="007841F8"/>
    <w:rsid w:val="007933E5"/>
    <w:rsid w:val="007953F3"/>
    <w:rsid w:val="007A17BD"/>
    <w:rsid w:val="007A4F53"/>
    <w:rsid w:val="007D1E90"/>
    <w:rsid w:val="007D34DE"/>
    <w:rsid w:val="007D63DB"/>
    <w:rsid w:val="0080168E"/>
    <w:rsid w:val="00817691"/>
    <w:rsid w:val="0082318B"/>
    <w:rsid w:val="00827B68"/>
    <w:rsid w:val="008478C0"/>
    <w:rsid w:val="00856752"/>
    <w:rsid w:val="008634A9"/>
    <w:rsid w:val="008676D7"/>
    <w:rsid w:val="008749EF"/>
    <w:rsid w:val="00883E2F"/>
    <w:rsid w:val="00886EDA"/>
    <w:rsid w:val="00887147"/>
    <w:rsid w:val="008B3DAC"/>
    <w:rsid w:val="008B5AC8"/>
    <w:rsid w:val="008C10AD"/>
    <w:rsid w:val="008C52F5"/>
    <w:rsid w:val="008F2DC7"/>
    <w:rsid w:val="008F3845"/>
    <w:rsid w:val="00910E23"/>
    <w:rsid w:val="0095014B"/>
    <w:rsid w:val="009505A7"/>
    <w:rsid w:val="00950D27"/>
    <w:rsid w:val="00950DF5"/>
    <w:rsid w:val="009632BB"/>
    <w:rsid w:val="00963DB4"/>
    <w:rsid w:val="00966A5F"/>
    <w:rsid w:val="00971B45"/>
    <w:rsid w:val="00984291"/>
    <w:rsid w:val="009B0FD4"/>
    <w:rsid w:val="009B6CD9"/>
    <w:rsid w:val="009E042D"/>
    <w:rsid w:val="009E4655"/>
    <w:rsid w:val="009F783E"/>
    <w:rsid w:val="00A208AF"/>
    <w:rsid w:val="00A440FE"/>
    <w:rsid w:val="00A45251"/>
    <w:rsid w:val="00A457DA"/>
    <w:rsid w:val="00A57B7B"/>
    <w:rsid w:val="00A8145E"/>
    <w:rsid w:val="00A8437F"/>
    <w:rsid w:val="00A863B6"/>
    <w:rsid w:val="00AA4780"/>
    <w:rsid w:val="00AC47CF"/>
    <w:rsid w:val="00AD0D02"/>
    <w:rsid w:val="00AD45AC"/>
    <w:rsid w:val="00AE1090"/>
    <w:rsid w:val="00AE1B66"/>
    <w:rsid w:val="00AF4005"/>
    <w:rsid w:val="00AF7B59"/>
    <w:rsid w:val="00B00D2F"/>
    <w:rsid w:val="00B012C7"/>
    <w:rsid w:val="00B16786"/>
    <w:rsid w:val="00B36A28"/>
    <w:rsid w:val="00B43539"/>
    <w:rsid w:val="00B57B8E"/>
    <w:rsid w:val="00B855E0"/>
    <w:rsid w:val="00BA155D"/>
    <w:rsid w:val="00BB0C80"/>
    <w:rsid w:val="00BC56BB"/>
    <w:rsid w:val="00BC58F4"/>
    <w:rsid w:val="00BC69F7"/>
    <w:rsid w:val="00BD2CFA"/>
    <w:rsid w:val="00BD6E44"/>
    <w:rsid w:val="00BE183E"/>
    <w:rsid w:val="00BE7BBA"/>
    <w:rsid w:val="00BF2868"/>
    <w:rsid w:val="00C034D0"/>
    <w:rsid w:val="00C04B9D"/>
    <w:rsid w:val="00C14175"/>
    <w:rsid w:val="00C158E5"/>
    <w:rsid w:val="00C2278A"/>
    <w:rsid w:val="00C41313"/>
    <w:rsid w:val="00C970B9"/>
    <w:rsid w:val="00CB2500"/>
    <w:rsid w:val="00CC5B44"/>
    <w:rsid w:val="00CD08E4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42FD6"/>
    <w:rsid w:val="00D45F8D"/>
    <w:rsid w:val="00D47563"/>
    <w:rsid w:val="00D60B71"/>
    <w:rsid w:val="00D7287B"/>
    <w:rsid w:val="00D758E3"/>
    <w:rsid w:val="00D75E98"/>
    <w:rsid w:val="00D95069"/>
    <w:rsid w:val="00D9543F"/>
    <w:rsid w:val="00D95F0B"/>
    <w:rsid w:val="00DB51F0"/>
    <w:rsid w:val="00DC1E4E"/>
    <w:rsid w:val="00DC2C2D"/>
    <w:rsid w:val="00DD1C0A"/>
    <w:rsid w:val="00DD2F3A"/>
    <w:rsid w:val="00DE2AA7"/>
    <w:rsid w:val="00E011D8"/>
    <w:rsid w:val="00E106BF"/>
    <w:rsid w:val="00E1095B"/>
    <w:rsid w:val="00E215B8"/>
    <w:rsid w:val="00E27BB3"/>
    <w:rsid w:val="00E4449E"/>
    <w:rsid w:val="00E51BC7"/>
    <w:rsid w:val="00E62202"/>
    <w:rsid w:val="00EA328C"/>
    <w:rsid w:val="00EB0768"/>
    <w:rsid w:val="00EB61AC"/>
    <w:rsid w:val="00EC048E"/>
    <w:rsid w:val="00EE1DB1"/>
    <w:rsid w:val="00EE6513"/>
    <w:rsid w:val="00F40E3C"/>
    <w:rsid w:val="00F42425"/>
    <w:rsid w:val="00F60B59"/>
    <w:rsid w:val="00F81AAF"/>
    <w:rsid w:val="00F87107"/>
    <w:rsid w:val="00F900FD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37E0E8C"/>
  <w14:defaultImageDpi w14:val="96"/>
  <w15:docId w15:val="{841200EF-91F6-4FB1-AA93-1B33280C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="Calibri" w:hAnsi="Calibri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GB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/>
      <w:shd w:val="clear" w:color="auto" w:fill="E7E6E6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link w:val="Cabealho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/>
    </w:rPr>
  </w:style>
  <w:style w:type="character" w:customStyle="1" w:styleId="MapadodocumentoCarter">
    <w:name w:val="Mapa do documento Caráter"/>
    <w:link w:val="Mapadodocumento"/>
    <w:uiPriority w:val="99"/>
    <w:semiHidden/>
    <w:rsid w:val="00A8437F"/>
    <w:rPr>
      <w:rFonts w:eastAsia="Times New Roman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E070A"/>
    <w:rPr>
      <w:rFonts w:ascii="Tahoma" w:eastAsia="Times New Roman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020DDE"/>
    <w:rPr>
      <w:rFonts w:ascii="Calibri" w:eastAsia="Times New Roman" w:hAnsi="Calibri" w:cs="Times New Roman"/>
    </w:rPr>
  </w:style>
  <w:style w:type="character" w:styleId="Refdenotadefim">
    <w:name w:val="endnote reference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B36A28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hAnsi="Times New Roman"/>
      <w:lang w:val="pt-PT" w:eastAsia="pt-PT"/>
    </w:rPr>
  </w:style>
  <w:style w:type="paragraph" w:customStyle="1" w:styleId="Standard">
    <w:name w:val="Standard"/>
    <w:rsid w:val="00DB51F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arter"/>
    <w:uiPriority w:val="99"/>
    <w:unhideWhenUsed/>
    <w:rsid w:val="008B3DA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8B3DAC"/>
    <w:rPr>
      <w:rFonts w:ascii="Calibri" w:hAnsi="Calibri"/>
      <w:sz w:val="24"/>
      <w:szCs w:val="24"/>
      <w:lang w:val="en-GB" w:eastAsia="en-GB"/>
    </w:rPr>
  </w:style>
  <w:style w:type="table" w:customStyle="1" w:styleId="TabelacomGrelha1">
    <w:name w:val="Tabela com Grelha1"/>
    <w:basedOn w:val="Tabelanormal"/>
    <w:next w:val="TabelacomGrelha"/>
    <w:uiPriority w:val="39"/>
    <w:rsid w:val="00B00D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D567-9A04-45D7-A613-9852C9B7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2308</CharactersWithSpaces>
  <SharedDoc>false</SharedDoc>
  <HLinks>
    <vt:vector size="24" baseType="variant">
      <vt:variant>
        <vt:i4>852078</vt:i4>
      </vt:variant>
      <vt:variant>
        <vt:i4>177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  <vt:variant>
        <vt:i4>5832704</vt:i4>
      </vt:variant>
      <vt:variant>
        <vt:i4>174</vt:i4>
      </vt:variant>
      <vt:variant>
        <vt:i4>0</vt:i4>
      </vt:variant>
      <vt:variant>
        <vt:i4>5</vt:i4>
      </vt:variant>
      <vt:variant>
        <vt:lpwstr>https://www.cm-coimbra.pt/areas/transparencia/politica-de-privacidade</vt:lpwstr>
      </vt:variant>
      <vt:variant>
        <vt:lpwstr/>
      </vt:variant>
      <vt:variant>
        <vt:i4>5177412</vt:i4>
      </vt:variant>
      <vt:variant>
        <vt:i4>171</vt:i4>
      </vt:variant>
      <vt:variant>
        <vt:i4>0</vt:i4>
      </vt:variant>
      <vt:variant>
        <vt:i4>5</vt:i4>
      </vt:variant>
      <vt:variant>
        <vt:lpwstr>http://www.cm-coimbra.pt/</vt:lpwstr>
      </vt:variant>
      <vt:variant>
        <vt:lpwstr/>
      </vt:variant>
      <vt:variant>
        <vt:i4>852078</vt:i4>
      </vt:variant>
      <vt:variant>
        <vt:i4>168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Pimentel</dc:creator>
  <cp:keywords/>
  <cp:lastModifiedBy>Maria José Pimentel</cp:lastModifiedBy>
  <cp:revision>9</cp:revision>
  <cp:lastPrinted>2018-02-26T18:30:00Z</cp:lastPrinted>
  <dcterms:created xsi:type="dcterms:W3CDTF">2021-11-25T17:26:00Z</dcterms:created>
  <dcterms:modified xsi:type="dcterms:W3CDTF">2021-11-26T10:32:00Z</dcterms:modified>
</cp:coreProperties>
</file>