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0E0A7A" w:rsidRPr="006B57A2" w14:paraId="3547A7D9" w14:textId="77777777" w:rsidTr="00205A1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9D3EC" w14:textId="77777777" w:rsidR="000E0A7A" w:rsidRPr="006B57A2" w:rsidRDefault="000E0A7A" w:rsidP="00205A1E">
            <w:pPr>
              <w:pStyle w:val="BasicParagraph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32CC53C6" wp14:editId="63B6B010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3F162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D2FFE9C" w14:textId="77777777" w:rsidR="000E0A7A" w:rsidRPr="006B57A2" w:rsidRDefault="000E0A7A" w:rsidP="00205A1E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t xml:space="preserve">A preencher pelos </w:t>
            </w:r>
            <w:r w:rsidRPr="006B57A2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0E0A7A" w:rsidRPr="006B57A2" w14:paraId="16229B5F" w14:textId="77777777" w:rsidTr="00205A1E">
        <w:trPr>
          <w:trHeight w:hRule="exact" w:val="227"/>
        </w:trPr>
        <w:tc>
          <w:tcPr>
            <w:tcW w:w="7046" w:type="dxa"/>
            <w:vMerge/>
          </w:tcPr>
          <w:p w14:paraId="18FF0F5E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D5355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72909D" w14:textId="77777777" w:rsidR="000E0A7A" w:rsidRPr="006B57A2" w:rsidRDefault="000E0A7A" w:rsidP="00205A1E">
            <w:pPr>
              <w:pStyle w:val="5PREENCHER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0E0A7A" w:rsidRPr="006B57A2" w14:paraId="457F62AC" w14:textId="77777777" w:rsidTr="00205A1E">
        <w:trPr>
          <w:trHeight w:hRule="exact" w:val="227"/>
        </w:trPr>
        <w:tc>
          <w:tcPr>
            <w:tcW w:w="7046" w:type="dxa"/>
            <w:vMerge/>
          </w:tcPr>
          <w:p w14:paraId="48AF582A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61622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1BC5C7" w14:textId="77777777" w:rsidR="000E0A7A" w:rsidRPr="006B57A2" w:rsidRDefault="000E0A7A" w:rsidP="00205A1E">
            <w:pPr>
              <w:pStyle w:val="5PREENCHERDADOS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B57A2">
              <w:rPr>
                <w:rFonts w:ascii="Times New Roman" w:hAnsi="Times New Roman" w:cs="Times New Roman"/>
              </w:rPr>
              <w:instrText xml:space="preserve"> FORMTEXT </w:instrText>
            </w:r>
            <w:r w:rsidRPr="006B57A2">
              <w:rPr>
                <w:rFonts w:ascii="Times New Roman" w:hAnsi="Times New Roman" w:cs="Times New Roman"/>
              </w:rPr>
            </w:r>
            <w:r w:rsidRPr="006B57A2">
              <w:rPr>
                <w:rFonts w:ascii="Times New Roman" w:hAnsi="Times New Roman" w:cs="Times New Roman"/>
              </w:rPr>
              <w:fldChar w:fldCharType="separate"/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0E0A7A" w:rsidRPr="006B57A2" w14:paraId="6CD36165" w14:textId="77777777" w:rsidTr="00205A1E">
        <w:trPr>
          <w:trHeight w:hRule="exact" w:val="227"/>
        </w:trPr>
        <w:tc>
          <w:tcPr>
            <w:tcW w:w="7046" w:type="dxa"/>
            <w:vMerge/>
          </w:tcPr>
          <w:p w14:paraId="42F9323B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8E1CA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8CAF2DB" w14:textId="77777777" w:rsidR="000E0A7A" w:rsidRPr="006B57A2" w:rsidRDefault="000E0A7A" w:rsidP="00205A1E">
            <w:pPr>
              <w:pStyle w:val="5PREENCHER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t>Data</w:t>
            </w:r>
          </w:p>
        </w:tc>
      </w:tr>
      <w:tr w:rsidR="000E0A7A" w:rsidRPr="006B57A2" w14:paraId="2B148B1B" w14:textId="77777777" w:rsidTr="00205A1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C557C" w14:textId="77777777" w:rsidR="000E0A7A" w:rsidRPr="006B57A2" w:rsidRDefault="000E0A7A" w:rsidP="00205A1E">
            <w:pPr>
              <w:pStyle w:val="2PRESIDENTE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t>Exmº. Senhor</w:t>
            </w:r>
          </w:p>
          <w:p w14:paraId="7F7817D6" w14:textId="77777777" w:rsidR="000E0A7A" w:rsidRPr="006B57A2" w:rsidRDefault="000E0A7A" w:rsidP="00205A1E">
            <w:pPr>
              <w:pStyle w:val="2PRESIDENTE"/>
              <w:rPr>
                <w:rFonts w:ascii="Times New Roman" w:hAnsi="Times New Roman" w:cs="Times New Roman"/>
              </w:rPr>
            </w:pPr>
            <w:r w:rsidRPr="006B57A2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769DF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1E5770B" w14:textId="77777777" w:rsidR="000E0A7A" w:rsidRPr="006B57A2" w:rsidRDefault="000E0A7A" w:rsidP="00205A1E">
            <w:pPr>
              <w:pStyle w:val="5PREENCHERDADOS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6B57A2">
              <w:rPr>
                <w:rFonts w:ascii="Times New Roman" w:hAnsi="Times New Roman" w:cs="Times New Roman"/>
              </w:rPr>
              <w:instrText xml:space="preserve"> FORMTEXT </w:instrText>
            </w:r>
            <w:r w:rsidRPr="006B57A2">
              <w:rPr>
                <w:rFonts w:ascii="Times New Roman" w:hAnsi="Times New Roman" w:cs="Times New Roman"/>
              </w:rPr>
            </w:r>
            <w:r w:rsidRPr="006B57A2">
              <w:rPr>
                <w:rFonts w:ascii="Times New Roman" w:hAnsi="Times New Roman" w:cs="Times New Roman"/>
              </w:rPr>
              <w:fldChar w:fldCharType="separate"/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0E0A7A" w:rsidRPr="006B57A2" w14:paraId="7AF50B5B" w14:textId="77777777" w:rsidTr="00205A1E">
        <w:trPr>
          <w:trHeight w:hRule="exact" w:val="227"/>
        </w:trPr>
        <w:tc>
          <w:tcPr>
            <w:tcW w:w="7046" w:type="dxa"/>
            <w:vMerge/>
          </w:tcPr>
          <w:p w14:paraId="4E2967CB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C08C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0A809E" w14:textId="77777777" w:rsidR="000E0A7A" w:rsidRPr="006B57A2" w:rsidRDefault="000E0A7A" w:rsidP="00205A1E">
            <w:pPr>
              <w:pStyle w:val="5PREENCHER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t>Processo nº</w:t>
            </w:r>
          </w:p>
        </w:tc>
      </w:tr>
      <w:tr w:rsidR="000E0A7A" w:rsidRPr="006B57A2" w14:paraId="313D71AF" w14:textId="77777777" w:rsidTr="00205A1E">
        <w:trPr>
          <w:trHeight w:hRule="exact" w:val="227"/>
        </w:trPr>
        <w:tc>
          <w:tcPr>
            <w:tcW w:w="7046" w:type="dxa"/>
            <w:vMerge/>
          </w:tcPr>
          <w:p w14:paraId="25C199B9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04D5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4D22D1" w14:textId="77777777" w:rsidR="000E0A7A" w:rsidRPr="006B57A2" w:rsidRDefault="000E0A7A" w:rsidP="00205A1E">
            <w:pPr>
              <w:pStyle w:val="5PREENCHERDADOS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6B57A2">
              <w:rPr>
                <w:rFonts w:ascii="Times New Roman" w:hAnsi="Times New Roman" w:cs="Times New Roman"/>
              </w:rPr>
              <w:instrText xml:space="preserve"> FORMTEXT </w:instrText>
            </w:r>
            <w:r w:rsidRPr="006B57A2">
              <w:rPr>
                <w:rFonts w:ascii="Times New Roman" w:hAnsi="Times New Roman" w:cs="Times New Roman"/>
              </w:rPr>
            </w:r>
            <w:r w:rsidRPr="006B57A2">
              <w:rPr>
                <w:rFonts w:ascii="Times New Roman" w:hAnsi="Times New Roman" w:cs="Times New Roman"/>
              </w:rPr>
              <w:fldChar w:fldCharType="separate"/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0E0A7A" w:rsidRPr="006B57A2" w14:paraId="1E7EE8D3" w14:textId="77777777" w:rsidTr="00205A1E">
        <w:trPr>
          <w:trHeight w:hRule="exact" w:val="227"/>
        </w:trPr>
        <w:tc>
          <w:tcPr>
            <w:tcW w:w="7046" w:type="dxa"/>
            <w:vMerge/>
          </w:tcPr>
          <w:p w14:paraId="1D3F2489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96D12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8A0216" w14:textId="77777777" w:rsidR="000E0A7A" w:rsidRPr="006B57A2" w:rsidRDefault="000E0A7A" w:rsidP="00205A1E">
            <w:pPr>
              <w:pStyle w:val="5PREENCHER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t>Guia n.º</w:t>
            </w:r>
          </w:p>
        </w:tc>
      </w:tr>
      <w:tr w:rsidR="000E0A7A" w:rsidRPr="006B57A2" w14:paraId="0A7CB2E0" w14:textId="77777777" w:rsidTr="00205A1E">
        <w:trPr>
          <w:trHeight w:hRule="exact" w:val="227"/>
        </w:trPr>
        <w:tc>
          <w:tcPr>
            <w:tcW w:w="7046" w:type="dxa"/>
            <w:vMerge/>
          </w:tcPr>
          <w:p w14:paraId="05B6B089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2EFE" w14:textId="77777777" w:rsidR="000E0A7A" w:rsidRPr="006B57A2" w:rsidRDefault="000E0A7A" w:rsidP="00205A1E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1DA9B18" w14:textId="77777777" w:rsidR="000E0A7A" w:rsidRPr="006B57A2" w:rsidRDefault="000E0A7A" w:rsidP="00205A1E">
            <w:pPr>
              <w:pStyle w:val="5PREENCHERDADOS"/>
              <w:rPr>
                <w:rFonts w:ascii="Times New Roman" w:hAnsi="Times New Roman" w:cs="Times New Roman"/>
              </w:rPr>
            </w:pPr>
            <w:r w:rsidRPr="006B57A2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6B57A2">
              <w:rPr>
                <w:rFonts w:ascii="Times New Roman" w:hAnsi="Times New Roman" w:cs="Times New Roman"/>
              </w:rPr>
              <w:instrText xml:space="preserve"> FORMTEXT </w:instrText>
            </w:r>
            <w:r w:rsidRPr="006B57A2">
              <w:rPr>
                <w:rFonts w:ascii="Times New Roman" w:hAnsi="Times New Roman" w:cs="Times New Roman"/>
              </w:rPr>
            </w:r>
            <w:r w:rsidRPr="006B57A2">
              <w:rPr>
                <w:rFonts w:ascii="Times New Roman" w:hAnsi="Times New Roman" w:cs="Times New Roman"/>
              </w:rPr>
              <w:fldChar w:fldCharType="separate"/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  <w:noProof/>
              </w:rPr>
              <w:t> </w:t>
            </w:r>
            <w:r w:rsidRPr="006B57A2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6CE6F5F7" w14:textId="77777777" w:rsidR="00264CDA" w:rsidRPr="006B57A2" w:rsidRDefault="007617B4" w:rsidP="0061082F">
      <w:pPr>
        <w:pStyle w:val="2TITULO"/>
        <w:spacing w:before="960"/>
        <w:rPr>
          <w:rFonts w:ascii="Times New Roman" w:hAnsi="Times New Roman" w:cs="Times New Roman"/>
        </w:rPr>
      </w:pPr>
      <w:r w:rsidRPr="006B57A2">
        <w:rPr>
          <w:rFonts w:ascii="Times New Roman" w:hAnsi="Times New Roman" w:cs="Times New Roman"/>
        </w:rPr>
        <w:t>Recinto Itinerante / Recinto Improvisado / Recinto de Diversão Provisória - licenciamento</w:t>
      </w:r>
    </w:p>
    <w:p w14:paraId="73770694" w14:textId="77777777" w:rsidR="00DE4AFE" w:rsidRPr="00BE0A67" w:rsidRDefault="00DE4AFE" w:rsidP="00DE4AFE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BE0A67">
        <w:rPr>
          <w:rFonts w:ascii="Times New Roman" w:hAnsi="Times New Roman" w:cs="Times New Roman"/>
        </w:rPr>
        <w:t>REQUERENTE</w:t>
      </w:r>
    </w:p>
    <w:p w14:paraId="384453BA" w14:textId="77777777"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04CD911" w14:textId="77777777"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F303A7E" w14:textId="77777777"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14:paraId="4840BB08" w14:textId="77777777"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7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653F1C7" w14:textId="77777777" w:rsidR="00DE4AFE" w:rsidRPr="00BE0A67" w:rsidRDefault="00DE4AFE" w:rsidP="00DE4AFE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8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8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D6F5143" w14:textId="77777777"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28D3576" w14:textId="77777777" w:rsidR="00DE4AFE" w:rsidRPr="00BE0A67" w:rsidRDefault="00DE4AFE" w:rsidP="00DE4AF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E48933B" w14:textId="77777777" w:rsidR="00DE4AFE" w:rsidRPr="00BE0A67" w:rsidRDefault="00DE4AFE" w:rsidP="00DE4AF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1453473" w14:textId="77777777" w:rsidR="00DE4AFE" w:rsidRDefault="00DE4AFE" w:rsidP="00DE4AFE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6F9ED7B" w14:textId="77777777" w:rsidR="00DE4AFE" w:rsidRPr="00BE0A67" w:rsidRDefault="00DE4AFE" w:rsidP="00DE4AFE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0D184906" w14:textId="77777777"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7B62DA3" w14:textId="77777777"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2301CAD7" w14:textId="77777777"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6CF6111" w14:textId="77777777"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2CCB7D2D" w14:textId="77777777" w:rsidR="00DE4AFE" w:rsidRPr="00BE0A67" w:rsidRDefault="00DE4AFE" w:rsidP="00DE4AFE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58E0370" w14:textId="77777777" w:rsidR="00DE4AFE" w:rsidRPr="00BE0A67" w:rsidRDefault="00DE4AFE" w:rsidP="00DE4AFE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4269C3C" w14:textId="77777777" w:rsidR="00DE4AFE" w:rsidRPr="00BE0A67" w:rsidRDefault="00DE4AFE" w:rsidP="00DE4AF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8445448" w14:textId="77777777" w:rsidR="00DE4AFE" w:rsidRPr="00BE0A67" w:rsidRDefault="00DE4AFE" w:rsidP="00DE4AF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062279F" w14:textId="77777777" w:rsidR="00DE4AFE" w:rsidRPr="00BE0A67" w:rsidRDefault="00DE4AFE" w:rsidP="00DE4AFE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6096D3F4" w14:textId="77777777" w:rsidR="00DE4AFE" w:rsidRPr="00BE0A67" w:rsidRDefault="00205A1E" w:rsidP="00DE4AFE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AFE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E4AF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DE4AFE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AFE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E4AF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E4AF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DE4AFE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AFE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E4AFE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E4AF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DE4AFE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AFE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E4AFE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DE4AFE"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E4AFE"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DE4AFE"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DE4AFE"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DE4AFE"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E4AFE"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E4AFE"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E4AFE"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E4AFE" w:rsidRPr="00AD127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E4AFE" w:rsidRPr="00AD127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AD1272" w:rsidRPr="00BE0A67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bookmarkEnd w:id="4"/>
    <w:p w14:paraId="154E25A3" w14:textId="77777777" w:rsidR="00DE4AFE" w:rsidRPr="00BE0A67" w:rsidRDefault="00DE4AFE" w:rsidP="00DE4AFE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14:paraId="7206AA90" w14:textId="77777777" w:rsidR="00CC6AAF" w:rsidRPr="006B57A2" w:rsidRDefault="00CC6AAF" w:rsidP="006B57A2">
      <w:pPr>
        <w:pStyle w:val="3TITULO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6B57A2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04CA5A0A" w14:textId="77777777" w:rsidR="00CC6AAF" w:rsidRPr="006B57A2" w:rsidRDefault="00A34874" w:rsidP="006B57A2">
      <w:pPr>
        <w:pStyle w:val="4TEXTOSEMESPAO"/>
        <w:spacing w:before="120"/>
        <w:rPr>
          <w:rFonts w:ascii="Times New Roman" w:hAnsi="Times New Roman" w:cs="Times New Roman"/>
          <w:color w:val="auto"/>
        </w:rPr>
      </w:pPr>
      <w:r w:rsidRPr="006B57A2">
        <w:rPr>
          <w:rFonts w:ascii="Times New Roman" w:hAnsi="Times New Roman" w:cs="Times New Roman"/>
          <w:color w:val="auto"/>
        </w:rPr>
        <w:t>Licença de instalação e f</w:t>
      </w:r>
      <w:r w:rsidR="00CC6AAF" w:rsidRPr="006B57A2">
        <w:rPr>
          <w:rFonts w:ascii="Times New Roman" w:hAnsi="Times New Roman" w:cs="Times New Roman"/>
          <w:color w:val="auto"/>
        </w:rPr>
        <w:t>uncionamento de:</w:t>
      </w:r>
    </w:p>
    <w:p w14:paraId="61ECF1B2" w14:textId="77777777" w:rsidR="00CC6AAF" w:rsidRPr="006B57A2" w:rsidRDefault="00205A1E" w:rsidP="006B57A2">
      <w:pPr>
        <w:pStyle w:val="4TEXTOSEMESPAO"/>
        <w:spacing w:before="120"/>
        <w:ind w:left="567" w:hanging="283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63823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AFE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7617B4" w:rsidRPr="006B57A2">
        <w:rPr>
          <w:rFonts w:ascii="Times New Roman" w:hAnsi="Times New Roman" w:cs="Times New Roman"/>
          <w:color w:val="auto"/>
        </w:rPr>
        <w:t xml:space="preserve"> </w:t>
      </w:r>
      <w:r w:rsidR="007617B4" w:rsidRPr="00382E57">
        <w:rPr>
          <w:rFonts w:ascii="Times New Roman" w:hAnsi="Times New Roman" w:cs="Times New Roman"/>
          <w:b/>
          <w:bCs/>
          <w:color w:val="auto"/>
        </w:rPr>
        <w:t>Recinto Itinerante</w:t>
      </w:r>
    </w:p>
    <w:bookmarkStart w:id="9" w:name="_Hlk68106234"/>
    <w:p w14:paraId="5A011F1E" w14:textId="139CC277" w:rsidR="007617B4" w:rsidRDefault="00CC6AAF" w:rsidP="00382E57">
      <w:pPr>
        <w:pStyle w:val="4TEXTOCHECKBOX"/>
        <w:tabs>
          <w:tab w:val="clear" w:pos="340"/>
          <w:tab w:val="left" w:pos="567"/>
          <w:tab w:val="left" w:pos="3402"/>
          <w:tab w:val="left" w:pos="5812"/>
          <w:tab w:val="left" w:pos="7371"/>
        </w:tabs>
        <w:ind w:left="720" w:hanging="153"/>
        <w:rPr>
          <w:rFonts w:ascii="Times New Roman" w:hAnsi="Times New Roman" w:cs="Times New Roman"/>
          <w:caps w:val="0"/>
          <w:sz w:val="20"/>
          <w:szCs w:val="20"/>
        </w:rPr>
      </w:pPr>
      <w:r w:rsidRPr="006B57A2">
        <w:rPr>
          <w:rFonts w:ascii="Times New Roman" w:hAnsi="Times New Roman" w:cs="Times New Roman"/>
          <w:sz w:val="20"/>
          <w:szCs w:val="20"/>
        </w:rPr>
        <w:lastRenderedPageBreak/>
        <w:object w:dxaOrig="1440" w:dyaOrig="1440" w14:anchorId="31E4D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125.2pt;height:19.45pt" o:ole="">
            <v:imagedata r:id="rId9" o:title=""/>
          </v:shape>
          <w:control r:id="rId10" w:name="OptionButton1111" w:shapeid="_x0000_i1123"/>
        </w:objec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Fonts w:ascii="Times New Roman" w:hAnsi="Times New Roman" w:cs="Times New Roman"/>
          <w:sz w:val="20"/>
          <w:szCs w:val="20"/>
        </w:rPr>
        <w:object w:dxaOrig="1440" w:dyaOrig="1440" w14:anchorId="33354C72">
          <v:shape id="_x0000_i1125" type="#_x0000_t75" style="width:105.75pt;height:19.45pt" o:ole="">
            <v:imagedata r:id="rId11" o:title=""/>
          </v:shape>
          <w:control r:id="rId12" w:name="OptionButton1121" w:shapeid="_x0000_i1125"/>
        </w:object>
      </w:r>
      <w:r w:rsidR="00205A1E">
        <w:rPr>
          <w:rFonts w:ascii="Times New Roman" w:hAnsi="Times New Roman" w:cs="Times New Roman"/>
          <w:sz w:val="20"/>
          <w:szCs w:val="20"/>
        </w:rPr>
        <w:tab/>
      </w:r>
      <w:r w:rsidRPr="006B57A2">
        <w:rPr>
          <w:rFonts w:ascii="Times New Roman" w:hAnsi="Times New Roman" w:cs="Times New Roman"/>
          <w:sz w:val="20"/>
          <w:szCs w:val="20"/>
        </w:rPr>
        <w:object w:dxaOrig="1440" w:dyaOrig="1440" w14:anchorId="1EC282A4">
          <v:shape id="_x0000_i1127" type="#_x0000_t75" style="width:57.75pt;height:19.45pt" o:ole="">
            <v:imagedata r:id="rId13" o:title=""/>
          </v:shape>
          <w:control r:id="rId14" w:name="OptionButton1131" w:shapeid="_x0000_i1127"/>
        </w:object>
      </w:r>
      <w:r w:rsidR="00416DFD" w:rsidRPr="006B57A2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205A1E">
        <w:rPr>
          <w:rFonts w:ascii="Times New Roman" w:hAnsi="Times New Roman" w:cs="Times New Roman"/>
          <w:caps w:val="0"/>
          <w:sz w:val="20"/>
          <w:szCs w:val="20"/>
        </w:rPr>
        <w:tab/>
      </w:r>
      <w:r w:rsidR="00205A1E" w:rsidRPr="006B57A2">
        <w:rPr>
          <w:rFonts w:ascii="Times New Roman" w:hAnsi="Times New Roman" w:cs="Times New Roman"/>
          <w:sz w:val="20"/>
          <w:szCs w:val="20"/>
        </w:rPr>
        <w:object w:dxaOrig="1440" w:dyaOrig="1440" w14:anchorId="62F536DE">
          <v:shape id="_x0000_i1141" type="#_x0000_t75" style="width:84.3pt;height:19.45pt" o:ole="">
            <v:imagedata r:id="rId15" o:title=""/>
          </v:shape>
          <w:control r:id="rId16" w:name="OptionButton117" w:shapeid="_x0000_i1141"/>
        </w:object>
      </w:r>
    </w:p>
    <w:p w14:paraId="3470B7ED" w14:textId="77777777" w:rsidR="00205A1E" w:rsidRPr="006B57A2" w:rsidRDefault="00205A1E" w:rsidP="00205A1E">
      <w:pPr>
        <w:pStyle w:val="4TEXTOCHECKBOX"/>
        <w:tabs>
          <w:tab w:val="clear" w:pos="340"/>
          <w:tab w:val="left" w:pos="567"/>
          <w:tab w:val="left" w:pos="3402"/>
          <w:tab w:val="left" w:pos="5103"/>
          <w:tab w:val="left" w:pos="5670"/>
          <w:tab w:val="left" w:pos="9072"/>
        </w:tabs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sz w:val="20"/>
          <w:szCs w:val="20"/>
        </w:rPr>
        <w:object w:dxaOrig="1440" w:dyaOrig="1440" w14:anchorId="059D609A">
          <v:shape id="_x0000_i1148" type="#_x0000_t75" style="width:133.6pt;height:19.45pt" o:ole="">
            <v:imagedata r:id="rId17" o:title=""/>
          </v:shape>
          <w:control r:id="rId18" w:name="OptionButton1173" w:shapeid="_x0000_i1148"/>
        </w:objec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Fonts w:ascii="Times New Roman" w:hAnsi="Times New Roman" w:cs="Times New Roman"/>
          <w:sz w:val="20"/>
          <w:szCs w:val="20"/>
        </w:rPr>
        <w:object w:dxaOrig="1440" w:dyaOrig="1440" w14:anchorId="018FA2C8">
          <v:shape id="_x0000_i1155" type="#_x0000_t75" style="width:157.6pt;height:19.45pt" o:ole="">
            <v:imagedata r:id="rId19" o:title=""/>
          </v:shape>
          <w:control r:id="rId20" w:name="OptionButton11113" w:shapeid="_x0000_i1155"/>
        </w:objec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bookmarkEnd w:id="9"/>
    <w:p w14:paraId="22F43737" w14:textId="4E9E9C80" w:rsidR="00B573DC" w:rsidRDefault="00205A1E" w:rsidP="006B57A2">
      <w:pPr>
        <w:pStyle w:val="4TEXTOSEMESPAO"/>
        <w:spacing w:before="120"/>
        <w:ind w:left="567" w:hanging="283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91390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AFE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B573DC" w:rsidRPr="006B57A2">
        <w:rPr>
          <w:rFonts w:ascii="Times New Roman" w:hAnsi="Times New Roman" w:cs="Times New Roman"/>
          <w:color w:val="auto"/>
        </w:rPr>
        <w:t xml:space="preserve"> </w:t>
      </w:r>
      <w:r w:rsidR="00B573DC" w:rsidRPr="00382E57">
        <w:rPr>
          <w:rFonts w:ascii="Times New Roman" w:hAnsi="Times New Roman" w:cs="Times New Roman"/>
          <w:b/>
          <w:bCs/>
          <w:color w:val="auto"/>
        </w:rPr>
        <w:t>Recinto Improvisado</w:t>
      </w:r>
    </w:p>
    <w:p w14:paraId="3B31FAEC" w14:textId="61D102C7" w:rsidR="00205A1E" w:rsidRDefault="00382E57" w:rsidP="00382E57">
      <w:pPr>
        <w:pStyle w:val="4TEXTOCHECKBOX"/>
        <w:tabs>
          <w:tab w:val="clear" w:pos="340"/>
          <w:tab w:val="left" w:pos="567"/>
          <w:tab w:val="left" w:pos="3402"/>
          <w:tab w:val="left" w:pos="5812"/>
          <w:tab w:val="left" w:pos="7371"/>
        </w:tabs>
        <w:ind w:left="567"/>
        <w:rPr>
          <w:rFonts w:ascii="Times New Roman" w:hAnsi="Times New Roman" w:cs="Times New Roman"/>
          <w:caps w:val="0"/>
          <w:sz w:val="20"/>
          <w:szCs w:val="20"/>
        </w:rPr>
      </w:pPr>
      <w:r w:rsidRPr="006B57A2">
        <w:rPr>
          <w:rFonts w:ascii="Times New Roman" w:hAnsi="Times New Roman" w:cs="Times New Roman"/>
          <w:sz w:val="20"/>
          <w:szCs w:val="20"/>
        </w:rPr>
        <w:object w:dxaOrig="1440" w:dyaOrig="1440" w14:anchorId="2C445DE5">
          <v:shape id="_x0000_i1193" type="#_x0000_t75" style="width:89.5pt;height:19.45pt" o:ole="">
            <v:imagedata r:id="rId21" o:title=""/>
          </v:shape>
          <w:control r:id="rId22" w:name="OptionButton1174" w:shapeid="_x0000_i1193"/>
        </w:object>
      </w:r>
      <w:r>
        <w:rPr>
          <w:rFonts w:ascii="Times New Roman" w:hAnsi="Times New Roman" w:cs="Times New Roman"/>
          <w:sz w:val="20"/>
          <w:szCs w:val="20"/>
        </w:rPr>
        <w:tab/>
      </w:r>
      <w:r w:rsidR="00205A1E" w:rsidRPr="006B57A2">
        <w:rPr>
          <w:rFonts w:ascii="Times New Roman" w:hAnsi="Times New Roman" w:cs="Times New Roman"/>
          <w:sz w:val="20"/>
          <w:szCs w:val="20"/>
        </w:rPr>
        <w:object w:dxaOrig="1440" w:dyaOrig="1440" w14:anchorId="51625363">
          <v:shape id="_x0000_i1195" type="#_x0000_t75" style="width:54.5pt;height:19.45pt" o:ole="">
            <v:imagedata r:id="rId23" o:title=""/>
          </v:shape>
          <w:control r:id="rId24" w:name="OptionButton11114" w:shapeid="_x0000_i1195"/>
        </w:object>
      </w:r>
      <w:r w:rsidR="00205A1E"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205A1E" w:rsidRPr="006B57A2">
        <w:rPr>
          <w:rFonts w:ascii="Times New Roman" w:hAnsi="Times New Roman" w:cs="Times New Roman"/>
          <w:sz w:val="20"/>
          <w:szCs w:val="20"/>
        </w:rPr>
        <w:object w:dxaOrig="1440" w:dyaOrig="1440" w14:anchorId="4425E6EA">
          <v:shape id="_x0000_i1197" type="#_x0000_t75" style="width:57.75pt;height:19.45pt" o:ole="">
            <v:imagedata r:id="rId25" o:title=""/>
          </v:shape>
          <w:control r:id="rId26" w:name="OptionButton11213" w:shapeid="_x0000_i1197"/>
        </w:object>
      </w:r>
      <w:r w:rsidR="00205A1E">
        <w:rPr>
          <w:rFonts w:ascii="Times New Roman" w:hAnsi="Times New Roman" w:cs="Times New Roman"/>
          <w:sz w:val="20"/>
          <w:szCs w:val="20"/>
        </w:rPr>
        <w:tab/>
      </w:r>
      <w:r w:rsidR="00205A1E" w:rsidRPr="006B57A2">
        <w:rPr>
          <w:rFonts w:ascii="Times New Roman" w:hAnsi="Times New Roman" w:cs="Times New Roman"/>
          <w:sz w:val="20"/>
          <w:szCs w:val="20"/>
        </w:rPr>
        <w:object w:dxaOrig="1440" w:dyaOrig="1440" w14:anchorId="7D1889B4">
          <v:shape id="_x0000_i1199" type="#_x0000_t75" style="width:68.1pt;height:19.45pt" o:ole="">
            <v:imagedata r:id="rId27" o:title=""/>
          </v:shape>
          <w:control r:id="rId28" w:name="OptionButton11313" w:shapeid="_x0000_i1199"/>
        </w:object>
      </w:r>
      <w:r w:rsidR="00205A1E" w:rsidRPr="006B57A2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</w:p>
    <w:p w14:paraId="07740FCC" w14:textId="31A54A9C" w:rsidR="00205A1E" w:rsidRPr="006B57A2" w:rsidRDefault="00205A1E" w:rsidP="00382E57">
      <w:pPr>
        <w:pStyle w:val="4TEXTOCHECKBOX"/>
        <w:tabs>
          <w:tab w:val="clear" w:pos="340"/>
          <w:tab w:val="left" w:pos="567"/>
          <w:tab w:val="left" w:pos="3402"/>
          <w:tab w:val="left" w:pos="9070"/>
        </w:tabs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sz w:val="20"/>
          <w:szCs w:val="20"/>
        </w:rPr>
        <w:object w:dxaOrig="1440" w:dyaOrig="1440" w14:anchorId="720DB5B9">
          <v:shape id="_x0000_i1206" type="#_x0000_t75" style="width:133.6pt;height:19.45pt" o:ole="">
            <v:imagedata r:id="rId29" o:title=""/>
          </v:shape>
          <w:control r:id="rId30" w:name="OptionButton11731" w:shapeid="_x0000_i1206"/>
        </w:object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bookmarkStart w:id="10" w:name="_Hlk68108322"/>
      <w:r w:rsidRPr="006B57A2">
        <w:rPr>
          <w:rFonts w:ascii="Times New Roman" w:hAnsi="Times New Roman" w:cs="Times New Roman"/>
          <w:sz w:val="20"/>
          <w:szCs w:val="20"/>
        </w:rPr>
        <w:object w:dxaOrig="1440" w:dyaOrig="1440" w14:anchorId="13017D56">
          <v:shape id="_x0000_i1207" type="#_x0000_t75" style="width:47.35pt;height:19.45pt" o:ole="">
            <v:imagedata r:id="rId31" o:title=""/>
          </v:shape>
          <w:control r:id="rId32" w:name="OptionButton111131" w:shapeid="_x0000_i1207"/>
        </w:objec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bookmarkEnd w:id="10"/>
    </w:p>
    <w:p w14:paraId="534641EE" w14:textId="77777777" w:rsidR="00D72B3C" w:rsidRPr="006B57A2" w:rsidRDefault="00205A1E" w:rsidP="006B57A2">
      <w:pPr>
        <w:pStyle w:val="4TEXTOSEMESPAO"/>
        <w:spacing w:before="120"/>
        <w:ind w:left="567" w:hanging="283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760975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AFE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D72B3C" w:rsidRPr="006B57A2">
        <w:rPr>
          <w:rFonts w:ascii="Times New Roman" w:hAnsi="Times New Roman" w:cs="Times New Roman"/>
          <w:color w:val="auto"/>
        </w:rPr>
        <w:t xml:space="preserve"> </w:t>
      </w:r>
      <w:r w:rsidR="007617B4" w:rsidRPr="00382E57">
        <w:rPr>
          <w:rFonts w:ascii="Times New Roman" w:hAnsi="Times New Roman" w:cs="Times New Roman"/>
          <w:b/>
          <w:bCs/>
          <w:color w:val="auto"/>
        </w:rPr>
        <w:t>Recinto de Diversão Provisória</w:t>
      </w:r>
    </w:p>
    <w:p w14:paraId="104BBF65" w14:textId="783D5C1E" w:rsidR="00382E57" w:rsidRDefault="00C54162" w:rsidP="003F79BE">
      <w:pPr>
        <w:pStyle w:val="4TEXTOCHECKBOX"/>
        <w:tabs>
          <w:tab w:val="clear" w:pos="340"/>
          <w:tab w:val="left" w:pos="4536"/>
          <w:tab w:val="left" w:pos="6663"/>
        </w:tabs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1440" w:dyaOrig="1440" w14:anchorId="443096F4">
          <v:shape id="_x0000_i1461" type="#_x0000_t75" style="width:156.3pt;height:18.8pt" o:ole="">
            <v:imagedata r:id="rId33" o:title=""/>
          </v:shape>
          <w:control r:id="rId34" w:name="OptionButton1" w:shapeid="_x0000_i1461"/>
        </w:objec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object w:dxaOrig="1440" w:dyaOrig="1440" w14:anchorId="63809FCC">
          <v:shape id="_x0000_i1474" type="#_x0000_t75" style="width:73.3pt;height:18.8pt" o:ole="">
            <v:imagedata r:id="rId35" o:title=""/>
          </v:shape>
          <w:control r:id="rId36" w:name="OptionButton2" w:shapeid="_x0000_i1474"/>
        </w:objec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object w:dxaOrig="1440" w:dyaOrig="1440" w14:anchorId="6BD9B5D1">
          <v:shape id="_x0000_i1547" type="#_x0000_t75" style="width:79.8pt;height:18.8pt" o:ole="">
            <v:imagedata r:id="rId37" o:title=""/>
          </v:shape>
          <w:control r:id="rId38" w:name="OptionButton3" w:shapeid="_x0000_i1547"/>
        </w:object>
      </w:r>
    </w:p>
    <w:p w14:paraId="76768831" w14:textId="69282007" w:rsidR="00C54162" w:rsidRPr="006B57A2" w:rsidRDefault="00C54162" w:rsidP="003F79BE">
      <w:pPr>
        <w:pStyle w:val="4TEXTOCHECKBOX"/>
        <w:tabs>
          <w:tab w:val="clear" w:pos="340"/>
          <w:tab w:val="left" w:pos="4536"/>
          <w:tab w:val="left" w:pos="8931"/>
        </w:tabs>
        <w:ind w:left="567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3F79BE">
        <w:rPr>
          <w:rStyle w:val="OSUBLINHADO"/>
          <w:rFonts w:ascii="Times New Roman" w:hAnsi="Times New Roman" w:cs="Times New Roman"/>
          <w:color w:val="auto"/>
          <w:sz w:val="20"/>
          <w:szCs w:val="20"/>
          <w:shd w:val="clear" w:color="auto" w:fill="auto"/>
        </w:rPr>
        <w:object w:dxaOrig="1440" w:dyaOrig="1440" w14:anchorId="727057C5">
          <v:shape id="_x0000_i1549" type="#_x0000_t75" style="width:195.25pt;height:18.8pt" o:ole="">
            <v:imagedata r:id="rId39" o:title=""/>
          </v:shape>
          <w:control r:id="rId40" w:name="OptionButton4" w:shapeid="_x0000_i1549"/>
        </w:object>
      </w:r>
      <w:r w:rsidRPr="003F79BE">
        <w:rPr>
          <w:rStyle w:val="OSUBLINHADO"/>
          <w:rFonts w:ascii="Times New Roman" w:hAnsi="Times New Roman" w:cs="Times New Roman"/>
          <w:color w:val="auto"/>
          <w:sz w:val="20"/>
          <w:szCs w:val="20"/>
          <w:shd w:val="clear" w:color="auto" w:fill="auto"/>
        </w:rPr>
        <w:t xml:space="preserve"> </w:t>
      </w:r>
      <w:r w:rsidR="003F79BE" w:rsidRPr="003F79BE">
        <w:rPr>
          <w:rStyle w:val="OSUBLINHADO"/>
          <w:rFonts w:ascii="Times New Roman" w:hAnsi="Times New Roman" w:cs="Times New Roman"/>
          <w:color w:val="auto"/>
          <w:sz w:val="20"/>
          <w:szCs w:val="20"/>
          <w:shd w:val="clear" w:color="auto" w:fill="auto"/>
        </w:rPr>
        <w:tab/>
      </w:r>
      <w:r w:rsidR="003F79BE" w:rsidRPr="006B57A2">
        <w:rPr>
          <w:rFonts w:ascii="Times New Roman" w:hAnsi="Times New Roman" w:cs="Times New Roman"/>
          <w:sz w:val="20"/>
          <w:szCs w:val="20"/>
        </w:rPr>
        <w:object w:dxaOrig="1440" w:dyaOrig="1440" w14:anchorId="4FF29AE7">
          <v:shape id="_x0000_i1550" type="#_x0000_t75" style="width:47.35pt;height:19.45pt" o:ole="">
            <v:imagedata r:id="rId41" o:title=""/>
          </v:shape>
          <w:control r:id="rId42" w:name="OptionButton1111311" w:shapeid="_x0000_i1550"/>
        </w:object>
      </w:r>
      <w:r w:rsidR="003F79BE"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79BE"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3F79BE"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3F79BE"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3F79BE"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F79BE"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F79BE"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F79BE"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F79BE"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F79BE"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3F79BE" w:rsidRPr="006B57A2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14:paraId="18450338" w14:textId="77777777" w:rsidR="00275843" w:rsidRPr="006B57A2" w:rsidRDefault="00472478" w:rsidP="006B57A2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bookmarkStart w:id="11" w:name="_Hlk9419551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Prazo</w:t>
      </w:r>
      <w:r w:rsidR="00275843" w:rsidRPr="006B57A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 xml:space="preserve"> da licença</w:t>
      </w:r>
    </w:p>
    <w:bookmarkEnd w:id="11"/>
    <w:p w14:paraId="2A994081" w14:textId="77777777" w:rsidR="00275843" w:rsidRDefault="00275843" w:rsidP="00386F18">
      <w:pPr>
        <w:pStyle w:val="5CAMPOHEADER"/>
        <w:tabs>
          <w:tab w:val="clear" w:pos="2680"/>
          <w:tab w:val="clear" w:pos="4670"/>
          <w:tab w:val="left" w:pos="2268"/>
          <w:tab w:val="left" w:pos="2835"/>
          <w:tab w:val="left" w:pos="5387"/>
        </w:tabs>
        <w:spacing w:before="57" w:after="117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Data do início </w:t>
      </w:r>
      <w:r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instrText xml:space="preserve"> FORMTEXT </w:instrText>
      </w:r>
      <w:r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</w:r>
      <w:r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separate"/>
      </w:r>
      <w:r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end"/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="00386F18" w:rsidRPr="00386F18">
        <w:rPr>
          <w:rStyle w:val="OSUBLINHADO"/>
          <w:rFonts w:ascii="Times New Roman" w:hAnsi="Times New Roman" w:cs="Times New Roman"/>
          <w:caps w:val="0"/>
          <w:color w:val="auto"/>
          <w:sz w:val="20"/>
          <w:shd w:val="clear" w:color="auto" w:fill="auto"/>
        </w:rPr>
        <w:tab/>
      </w: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Data do termo </w:t>
      </w:r>
      <w:sdt>
        <w:sdtPr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alias w:val="Data"/>
          <w:tag w:val="Data"/>
          <w:id w:val="1709754499"/>
          <w:placeholder>
            <w:docPart w:val="D97622C6FA664DD9A6A7ADF09F6B28EC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Content>
          <w:r w:rsidR="006B57A2" w:rsidRPr="00DD1888">
            <w:rPr>
              <w:rStyle w:val="TextodoMarcadordePosio"/>
            </w:rPr>
            <w:t>.</w:t>
          </w:r>
        </w:sdtContent>
      </w:sdt>
      <w:r w:rsidR="00386F18"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86F18"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instrText xml:space="preserve"> FORMTEXT </w:instrText>
      </w:r>
      <w:r w:rsidR="00386F18"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</w:r>
      <w:r w:rsidR="00386F18"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separate"/>
      </w:r>
      <w:r w:rsidR="00386F18"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="00386F18"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="00386F18"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="00386F18"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="00386F18" w:rsidRPr="006B57A2"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 w:rsidR="00386F18" w:rsidRPr="006B57A2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end"/>
      </w:r>
      <w:r w:rsidR="00386F18" w:rsidRPr="006B57A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544C6170" w14:textId="77777777" w:rsidR="00472478" w:rsidRDefault="00472478" w:rsidP="00472478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Período de funcionamento</w:t>
      </w:r>
    </w:p>
    <w:p w14:paraId="1142F7F5" w14:textId="77777777" w:rsidR="00472478" w:rsidRPr="006B57A2" w:rsidRDefault="00472478" w:rsidP="00472478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4"/>
        <w:gridCol w:w="1769"/>
        <w:gridCol w:w="968"/>
        <w:gridCol w:w="1866"/>
        <w:gridCol w:w="1840"/>
        <w:gridCol w:w="1769"/>
      </w:tblGrid>
      <w:tr w:rsidR="006B57A2" w:rsidRPr="006B57A2" w14:paraId="5FDD6169" w14:textId="77777777" w:rsidTr="006B57A2">
        <w:tc>
          <w:tcPr>
            <w:tcW w:w="1074" w:type="dxa"/>
          </w:tcPr>
          <w:p w14:paraId="512F258E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bookmarkStart w:id="12" w:name="_Hlk516478114"/>
            <w:r w:rsidRPr="006B57A2">
              <w:rPr>
                <w:rFonts w:ascii="Times New Roman" w:hAnsi="Times New Roman" w:cs="Times New Roman"/>
                <w:color w:val="auto"/>
              </w:rPr>
              <w:t>horários</w:t>
            </w:r>
          </w:p>
        </w:tc>
        <w:tc>
          <w:tcPr>
            <w:tcW w:w="1769" w:type="dxa"/>
          </w:tcPr>
          <w:p w14:paraId="18C0913B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Fonts w:ascii="Times New Roman" w:hAnsi="Times New Roman" w:cs="Times New Roman"/>
                <w:color w:val="auto"/>
              </w:rPr>
              <w:t>Dias úteis</w:t>
            </w:r>
          </w:p>
        </w:tc>
        <w:tc>
          <w:tcPr>
            <w:tcW w:w="968" w:type="dxa"/>
          </w:tcPr>
          <w:p w14:paraId="2E903357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6" w:type="dxa"/>
          </w:tcPr>
          <w:p w14:paraId="6D0E5F34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Fonts w:ascii="Times New Roman" w:hAnsi="Times New Roman" w:cs="Times New Roman"/>
                <w:color w:val="auto"/>
              </w:rPr>
              <w:t>sábados</w:t>
            </w:r>
          </w:p>
        </w:tc>
        <w:tc>
          <w:tcPr>
            <w:tcW w:w="1840" w:type="dxa"/>
          </w:tcPr>
          <w:p w14:paraId="5B673C7C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Fonts w:ascii="Times New Roman" w:hAnsi="Times New Roman" w:cs="Times New Roman"/>
                <w:color w:val="auto"/>
              </w:rPr>
              <w:t>domingos</w:t>
            </w:r>
          </w:p>
        </w:tc>
        <w:tc>
          <w:tcPr>
            <w:tcW w:w="1769" w:type="dxa"/>
          </w:tcPr>
          <w:p w14:paraId="22883EC9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Fonts w:ascii="Times New Roman" w:hAnsi="Times New Roman" w:cs="Times New Roman"/>
                <w:color w:val="auto"/>
              </w:rPr>
              <w:t>feriados</w:t>
            </w:r>
          </w:p>
        </w:tc>
      </w:tr>
      <w:tr w:rsidR="006B57A2" w:rsidRPr="006B57A2" w14:paraId="003102AD" w14:textId="77777777" w:rsidTr="006B57A2">
        <w:tc>
          <w:tcPr>
            <w:tcW w:w="1074" w:type="dxa"/>
          </w:tcPr>
          <w:p w14:paraId="4AEEE26B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Fonts w:ascii="Times New Roman" w:hAnsi="Times New Roman" w:cs="Times New Roman"/>
                <w:color w:val="auto"/>
              </w:rPr>
              <w:t>início</w:t>
            </w:r>
          </w:p>
        </w:tc>
        <w:tc>
          <w:tcPr>
            <w:tcW w:w="1769" w:type="dxa"/>
          </w:tcPr>
          <w:p w14:paraId="49710494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instrText xml:space="preserve"> FORMTEXT </w:instrText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separate"/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t> 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shd w:val="clear" w:color="auto" w:fill="E7E6E6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968" w:type="dxa"/>
          </w:tcPr>
          <w:p w14:paraId="0FC97637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</w:p>
        </w:tc>
        <w:tc>
          <w:tcPr>
            <w:tcW w:w="1866" w:type="dxa"/>
          </w:tcPr>
          <w:p w14:paraId="3EC8C44B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40" w:type="dxa"/>
          </w:tcPr>
          <w:p w14:paraId="371F4072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69" w:type="dxa"/>
          </w:tcPr>
          <w:p w14:paraId="44F82F07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6B57A2" w:rsidRPr="006B57A2" w14:paraId="38C40120" w14:textId="77777777" w:rsidTr="006B57A2">
        <w:tc>
          <w:tcPr>
            <w:tcW w:w="1074" w:type="dxa"/>
          </w:tcPr>
          <w:p w14:paraId="7340663C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Fonts w:ascii="Times New Roman" w:hAnsi="Times New Roman" w:cs="Times New Roman"/>
                <w:color w:val="auto"/>
              </w:rPr>
              <w:t>termo</w:t>
            </w:r>
          </w:p>
        </w:tc>
        <w:tc>
          <w:tcPr>
            <w:tcW w:w="1769" w:type="dxa"/>
          </w:tcPr>
          <w:p w14:paraId="089EFF44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968" w:type="dxa"/>
          </w:tcPr>
          <w:p w14:paraId="56B3921E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</w:p>
        </w:tc>
        <w:tc>
          <w:tcPr>
            <w:tcW w:w="1866" w:type="dxa"/>
          </w:tcPr>
          <w:p w14:paraId="41F96E80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40" w:type="dxa"/>
          </w:tcPr>
          <w:p w14:paraId="19110A08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69" w:type="dxa"/>
          </w:tcPr>
          <w:p w14:paraId="3DBA8D1A" w14:textId="77777777" w:rsidR="006B57A2" w:rsidRPr="006B57A2" w:rsidRDefault="006B57A2" w:rsidP="00276D65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B57A2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B57A2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</w:tbl>
    <w:bookmarkEnd w:id="12"/>
    <w:p w14:paraId="526C0AEE" w14:textId="77777777" w:rsidR="00275843" w:rsidRPr="006B57A2" w:rsidRDefault="00275843" w:rsidP="00275843">
      <w:pPr>
        <w:pStyle w:val="5CAMPOHEADER"/>
        <w:tabs>
          <w:tab w:val="clear" w:pos="2680"/>
          <w:tab w:val="clear" w:pos="4670"/>
          <w:tab w:val="left" w:pos="9072"/>
        </w:tabs>
        <w:spacing w:before="57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Outro</w:t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 xml:space="preserve">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15EC324B" w14:textId="77777777" w:rsidR="00A34874" w:rsidRPr="006B57A2" w:rsidRDefault="00A34874" w:rsidP="00A3487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B57A2">
        <w:rPr>
          <w:rFonts w:ascii="Times New Roman" w:hAnsi="Times New Roman" w:cs="Times New Roman"/>
        </w:rPr>
        <w:t>caracterização da atividade</w:t>
      </w:r>
    </w:p>
    <w:p w14:paraId="215214F4" w14:textId="77777777" w:rsidR="00A34874" w:rsidRPr="006B57A2" w:rsidRDefault="00A34874" w:rsidP="00A34874">
      <w:pPr>
        <w:pStyle w:val="4TEXTOSEMESPAO"/>
        <w:keepNext/>
        <w:keepLines/>
        <w:tabs>
          <w:tab w:val="left" w:pos="9072"/>
        </w:tabs>
        <w:spacing w:before="120"/>
        <w:rPr>
          <w:rStyle w:val="OSUBLINHADO"/>
          <w:rFonts w:ascii="Times New Roman" w:hAnsi="Times New Roman" w:cs="Times New Roman"/>
          <w:caps/>
          <w:color w:val="auto"/>
        </w:rPr>
      </w:pPr>
      <w:r w:rsidRPr="006B57A2">
        <w:rPr>
          <w:rFonts w:ascii="Times New Roman" w:hAnsi="Times New Roman" w:cs="Times New Roman"/>
          <w:color w:val="auto"/>
        </w:rPr>
        <w:t xml:space="preserve">Nome da atividade </w: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6B57A2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end"/>
      </w:r>
      <w:r w:rsidRPr="006B57A2">
        <w:rPr>
          <w:rStyle w:val="OSUBLINHADO"/>
          <w:rFonts w:ascii="Times New Roman" w:hAnsi="Times New Roman" w:cs="Times New Roman"/>
          <w:caps/>
          <w:color w:val="auto"/>
        </w:rPr>
        <w:tab/>
      </w:r>
    </w:p>
    <w:p w14:paraId="64FAA6D6" w14:textId="77777777" w:rsidR="00A34874" w:rsidRPr="006B57A2" w:rsidRDefault="00A34874" w:rsidP="00A3487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Localização (arruamento, n.º de polícia, lugar) 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olor w:val="auto"/>
        </w:rPr>
        <w:tab/>
      </w:r>
    </w:p>
    <w:p w14:paraId="7EDF438B" w14:textId="77777777" w:rsidR="00A34874" w:rsidRPr="006B57A2" w:rsidRDefault="00A34874" w:rsidP="00A3487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Freguesia</w:t>
      </w:r>
      <w:r w:rsidRPr="006B57A2">
        <w:rPr>
          <w:rFonts w:ascii="Times New Roman" w:hAnsi="Times New Roman" w:cs="Times New Roman"/>
          <w:color w:val="auto"/>
        </w:rPr>
        <w:t xml:space="preserve">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olor w:val="auto"/>
        </w:rPr>
        <w:tab/>
      </w:r>
    </w:p>
    <w:p w14:paraId="562F2999" w14:textId="77777777" w:rsidR="00386F18" w:rsidRPr="006B57A2" w:rsidRDefault="00386F18" w:rsidP="00386F1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B57A2">
        <w:rPr>
          <w:rFonts w:ascii="Times New Roman" w:hAnsi="Times New Roman" w:cs="Times New Roman"/>
          <w:color w:val="auto"/>
        </w:rPr>
        <w:t>código postal</w:t>
      </w:r>
      <w:r w:rsidRPr="006B57A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olor w:val="auto"/>
        </w:rPr>
        <w:tab/>
      </w:r>
      <w:r w:rsidRPr="006B57A2">
        <w:rPr>
          <w:rFonts w:ascii="Times New Roman" w:hAnsi="Times New Roman" w:cs="Times New Roman"/>
          <w:color w:val="auto"/>
        </w:rPr>
        <w:t xml:space="preserve"> —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B57A2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B57A2">
        <w:rPr>
          <w:rFonts w:ascii="Times New Roman" w:hAnsi="Times New Roman" w:cs="Times New Roman"/>
          <w:color w:val="auto"/>
        </w:rPr>
        <w:t xml:space="preserve">localidaDe 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B57A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B57A2">
        <w:rPr>
          <w:rStyle w:val="OSUBLINHADO"/>
          <w:rFonts w:ascii="Times New Roman" w:hAnsi="Times New Roman" w:cs="Times New Roman"/>
          <w:color w:val="auto"/>
        </w:rPr>
        <w:tab/>
      </w:r>
    </w:p>
    <w:p w14:paraId="6A5BC765" w14:textId="77777777" w:rsidR="00A34874" w:rsidRPr="006B57A2" w:rsidRDefault="00A34874" w:rsidP="00A34874">
      <w:pPr>
        <w:pStyle w:val="5CAMPOHEADER"/>
        <w:tabs>
          <w:tab w:val="clear" w:pos="2680"/>
          <w:tab w:val="clear" w:pos="4670"/>
          <w:tab w:val="left" w:pos="2694"/>
          <w:tab w:val="left" w:pos="9072"/>
        </w:tabs>
        <w:rPr>
          <w:rFonts w:ascii="Times New Roman" w:hAnsi="Times New Roman" w:cs="Times New Roman"/>
          <w:caps w:val="0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sz w:val="20"/>
          <w:szCs w:val="20"/>
        </w:rPr>
        <w:t>Área de ocupação</w:t>
      </w:r>
      <w:r w:rsidR="00386F18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0"/>
            </w:textInput>
          </w:ffData>
        </w:fldChar>
      </w:r>
      <w:bookmarkStart w:id="13" w:name="Texto5"/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86F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3"/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  <w:shd w:val="clear" w:color="auto" w:fill="auto"/>
        </w:rPr>
        <w:t>m</w:t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  <w:shd w:val="clear" w:color="auto" w:fill="auto"/>
          <w:vertAlign w:val="superscript"/>
        </w:rPr>
        <w:t>2</w:t>
      </w:r>
    </w:p>
    <w:p w14:paraId="5DFD4E59" w14:textId="77777777" w:rsidR="00A34874" w:rsidRPr="006B57A2" w:rsidRDefault="00A34874" w:rsidP="00A3487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B57A2">
        <w:rPr>
          <w:rFonts w:ascii="Times New Roman" w:hAnsi="Times New Roman" w:cs="Times New Roman"/>
        </w:rPr>
        <w:t>outras informações consideradas relevantes / outras características da ocupação</w:t>
      </w:r>
    </w:p>
    <w:p w14:paraId="59B3924F" w14:textId="77777777" w:rsidR="00A34874" w:rsidRPr="006B57A2" w:rsidRDefault="00A34874" w:rsidP="00A34874">
      <w:pPr>
        <w:pStyle w:val="5CAMPOHEADER"/>
        <w:tabs>
          <w:tab w:val="clear" w:pos="2680"/>
          <w:tab w:val="clear" w:pos="4670"/>
          <w:tab w:val="left" w:pos="9072"/>
        </w:tabs>
        <w:ind w:right="573"/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instrText xml:space="preserve"> FORMTEXT </w:instrText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fldChar w:fldCharType="separate"/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t> </w:t>
      </w:r>
      <w:r w:rsidRPr="006B57A2">
        <w:rPr>
          <w:rFonts w:ascii="Times New Roman" w:hAnsi="Times New Roman" w:cs="Times New Roman"/>
          <w:caps w:val="0"/>
          <w:sz w:val="20"/>
          <w:szCs w:val="20"/>
          <w:shd w:val="clear" w:color="auto" w:fill="E7E6E6"/>
        </w:rPr>
        <w:fldChar w:fldCharType="end"/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br/>
      </w:r>
      <w:r w:rsidRPr="006B57A2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tab/>
      </w:r>
    </w:p>
    <w:p w14:paraId="5900C2B4" w14:textId="77777777" w:rsidR="00264CDA" w:rsidRPr="006B57A2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B57A2">
        <w:rPr>
          <w:rFonts w:ascii="Times New Roman" w:hAnsi="Times New Roman" w:cs="Times New Roman"/>
        </w:rPr>
        <w:t>MEIOS DE NOTIFICAÇÃO</w:t>
      </w:r>
    </w:p>
    <w:p w14:paraId="0D3A63B6" w14:textId="1D277C56" w:rsidR="00264CDA" w:rsidRPr="00DE4AFE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DE4AFE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140FFB50" w14:textId="77777777" w:rsidR="00655C66" w:rsidRPr="006B57A2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DE4AFE">
        <w:rPr>
          <w:rFonts w:ascii="Times New Roman" w:hAnsi="Times New Roman" w:cs="Times New Roman"/>
          <w:color w:val="auto"/>
        </w:rPr>
        <w:t>e-mail</w:t>
      </w:r>
      <w:r w:rsidRPr="006B57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instrText xml:space="preserve"> FORMTEXT </w:instrTex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separate"/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t> </w:t>
      </w:r>
      <w:r w:rsidR="00655C66" w:rsidRPr="006B57A2">
        <w:rPr>
          <w:rFonts w:ascii="Times New Roman" w:hAnsi="Times New Roman" w:cs="Times New Roman"/>
          <w:caps w:val="0"/>
          <w:noProof/>
          <w:color w:val="auto"/>
          <w:sz w:val="20"/>
          <w:szCs w:val="20"/>
          <w:shd w:val="clear" w:color="auto" w:fill="E7E6E6"/>
        </w:rPr>
        <w:fldChar w:fldCharType="end"/>
      </w:r>
      <w:r w:rsidR="00655C66" w:rsidRPr="006B57A2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14:paraId="32688FDC" w14:textId="77777777" w:rsidR="00D7523E" w:rsidRPr="00BB362C" w:rsidRDefault="00D7523E" w:rsidP="00D7523E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4" w:name="_Hlk8655305"/>
      <w:bookmarkStart w:id="15" w:name="_Hlk8655182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7063AE81" w14:textId="77777777" w:rsidR="00D7523E" w:rsidRPr="00BB362C" w:rsidRDefault="00D7523E" w:rsidP="00D7523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B2A84EC" w14:textId="77777777" w:rsidR="00D7523E" w:rsidRPr="00BB362C" w:rsidRDefault="00D7523E" w:rsidP="00D7523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693A2786" w14:textId="77777777" w:rsidR="00D7523E" w:rsidRPr="00BB362C" w:rsidRDefault="00D7523E" w:rsidP="00D7523E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70B3F0E" w14:textId="77777777" w:rsidR="00D7523E" w:rsidRPr="00BB362C" w:rsidRDefault="00D7523E" w:rsidP="00D7523E">
      <w:pPr>
        <w:numPr>
          <w:ilvl w:val="0"/>
          <w:numId w:val="11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43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57EF433" w14:textId="77777777" w:rsidR="00D7523E" w:rsidRPr="00BB362C" w:rsidRDefault="00D7523E" w:rsidP="00D7523E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726B0298" w14:textId="77777777" w:rsidR="00D7523E" w:rsidRPr="00BB362C" w:rsidRDefault="00D7523E" w:rsidP="00D7523E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0E4F78A8" w14:textId="77777777" w:rsidR="00D7523E" w:rsidRPr="00BB362C" w:rsidRDefault="00D7523E" w:rsidP="00D7523E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19D48D31" w14:textId="77777777" w:rsidR="00D7523E" w:rsidRPr="00BB362C" w:rsidRDefault="00D7523E" w:rsidP="00D7523E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0A394135" w14:textId="77777777" w:rsidR="00D7523E" w:rsidRPr="00BB362C" w:rsidRDefault="00D7523E" w:rsidP="00D7523E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44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45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46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1532FAC5" w14:textId="58F59995" w:rsidR="00386F18" w:rsidRPr="00DD0970" w:rsidRDefault="00D7523E" w:rsidP="00DD097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4"/>
    </w:p>
    <w:bookmarkEnd w:id="15"/>
    <w:p w14:paraId="5FCB124F" w14:textId="77777777" w:rsidR="00386F18" w:rsidRPr="00CC2978" w:rsidRDefault="00386F18" w:rsidP="00386F18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0C8A4A20" w14:textId="77777777" w:rsidR="00264CDA" w:rsidRPr="00AD1272" w:rsidRDefault="00AD1272" w:rsidP="00AD1272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6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6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304A76E8" w14:textId="77777777" w:rsidR="00A8437F" w:rsidRPr="006B57A2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6B57A2">
        <w:rPr>
          <w:rFonts w:ascii="Times New Roman" w:hAnsi="Times New Roman" w:cs="Times New Roman"/>
          <w:lang w:val="en-GB"/>
        </w:rPr>
        <w:t>LEGISLAÇÃO APLICÁVEL</w:t>
      </w:r>
    </w:p>
    <w:p w14:paraId="33C06E7C" w14:textId="77777777" w:rsidR="00275843" w:rsidRPr="006B57A2" w:rsidRDefault="00275843" w:rsidP="003F79BE">
      <w:pPr>
        <w:pStyle w:val="4LEGISLAO"/>
        <w:keepNext/>
        <w:keepLines/>
        <w:numPr>
          <w:ilvl w:val="0"/>
          <w:numId w:val="12"/>
        </w:numPr>
        <w:tabs>
          <w:tab w:val="clear" w:pos="340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785B5A78" w14:textId="77777777" w:rsidR="005F3634" w:rsidRPr="006B57A2" w:rsidRDefault="005F3634" w:rsidP="003F79BE">
      <w:pPr>
        <w:pStyle w:val="4LEGISLAO"/>
        <w:numPr>
          <w:ilvl w:val="0"/>
          <w:numId w:val="12"/>
        </w:numPr>
        <w:tabs>
          <w:tab w:val="clear" w:pos="340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Decreto-Lei n.º 268/2009, de 29 de setembro</w:t>
      </w:r>
      <w:r w:rsidR="00BB0873"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63AA9C1C" w14:textId="77777777" w:rsidR="00BB0873" w:rsidRPr="006B57A2" w:rsidRDefault="00BB0873" w:rsidP="003F79BE">
      <w:pPr>
        <w:pStyle w:val="4LEGISLAO"/>
        <w:numPr>
          <w:ilvl w:val="0"/>
          <w:numId w:val="12"/>
        </w:numPr>
        <w:tabs>
          <w:tab w:val="clear" w:pos="340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B57A2">
        <w:rPr>
          <w:rFonts w:ascii="Times New Roman" w:hAnsi="Times New Roman" w:cs="Times New Roman"/>
          <w:caps w:val="0"/>
          <w:color w:val="auto"/>
          <w:sz w:val="20"/>
          <w:szCs w:val="20"/>
        </w:rPr>
        <w:t>Decreto- lei n.º 309/2002 de 16 de dezembro, na redação atual.</w:t>
      </w:r>
    </w:p>
    <w:p w14:paraId="1DD31197" w14:textId="77777777" w:rsidR="003F79BE" w:rsidRPr="003F79BE" w:rsidRDefault="003F79BE" w:rsidP="003F79BE">
      <w:pPr>
        <w:pStyle w:val="PargrafodaLista"/>
        <w:widowControl w:val="0"/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adjustRightInd w:val="0"/>
        <w:spacing w:before="113" w:line="240" w:lineRule="atLeast"/>
        <w:ind w:left="426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F79B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Regulamento Geral de Taxas e Preços Municipais - Regulamento n.º 307/202, publicado no Diário da República, 2.ª série </w:t>
      </w:r>
      <w:r w:rsidRPr="003F79BE">
        <w:rPr>
          <w:rFonts w:ascii="Times New Roman" w:eastAsia="Times New Roman" w:hAnsi="Times New Roman" w:cs="Times New Roman"/>
          <w:sz w:val="16"/>
          <w:szCs w:val="16"/>
          <w:lang w:val="pt-BR"/>
        </w:rPr>
        <w:t>PARTE H</w:t>
      </w:r>
      <w:r w:rsidRPr="003F79BE">
        <w:rPr>
          <w:rFonts w:ascii="Times New Roman" w:eastAsia="Times New Roman" w:hAnsi="Times New Roman" w:cs="Times New Roman"/>
          <w:sz w:val="20"/>
          <w:szCs w:val="20"/>
          <w:lang w:val="pt-BR"/>
        </w:rPr>
        <w:t>, n.º 62, de 30 de março de 2021</w:t>
      </w:r>
    </w:p>
    <w:p w14:paraId="1773DFB9" w14:textId="77777777" w:rsidR="00A8437F" w:rsidRPr="006B57A2" w:rsidRDefault="00A8437F" w:rsidP="00A8437F">
      <w:pPr>
        <w:pStyle w:val="4RODAPE"/>
        <w:jc w:val="right"/>
        <w:rPr>
          <w:rFonts w:ascii="Times New Roman" w:hAnsi="Times New Roman" w:cs="Times New Roman"/>
          <w:sz w:val="20"/>
          <w:szCs w:val="20"/>
        </w:rPr>
      </w:pPr>
    </w:p>
    <w:p w14:paraId="535A7A9F" w14:textId="77777777" w:rsidR="00F67B94" w:rsidRPr="006B57A2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</w:pPr>
      <w:r w:rsidRPr="006B57A2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  <w:br w:type="page"/>
      </w:r>
    </w:p>
    <w:p w14:paraId="511F0B5D" w14:textId="77777777" w:rsidR="0061082F" w:rsidRPr="00386F18" w:rsidRDefault="00B3055A" w:rsidP="00D72B3C">
      <w:pPr>
        <w:widowControl w:val="0"/>
        <w:suppressAutoHyphens/>
        <w:autoSpaceDE w:val="0"/>
        <w:autoSpaceDN w:val="0"/>
        <w:adjustRightInd w:val="0"/>
        <w:spacing w:line="160" w:lineRule="atLeast"/>
        <w:jc w:val="both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386F18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RECINTO ITINERANTE, </w:t>
      </w:r>
      <w:r w:rsidR="00D72B3C" w:rsidRPr="00386F18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RECINTO IMPROVISADO, RECINTO DE DIVERSÃO PROVISÓRIA</w:t>
      </w:r>
      <w:r w:rsidRPr="00386F18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 - licenciamento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6B57A2" w14:paraId="7626B6E2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F03D450" w14:textId="77777777" w:rsidR="0061082F" w:rsidRPr="001E6D3D" w:rsidRDefault="001E6D3D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6D3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0F4DF9F" w14:textId="77777777" w:rsidR="0061082F" w:rsidRPr="006B57A2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6B57A2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D33B972" w14:textId="77777777" w:rsidR="0061082F" w:rsidRPr="006B57A2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6B57A2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45E065C" w14:textId="77777777" w:rsidR="0061082F" w:rsidRPr="006B57A2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6B57A2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N.A.</w:t>
            </w:r>
          </w:p>
        </w:tc>
      </w:tr>
      <w:tr w:rsidR="002219F3" w:rsidRPr="006B57A2" w14:paraId="797F855E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2F689" w14:textId="77777777" w:rsidR="0061082F" w:rsidRPr="006B57A2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B57A2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F8B81E" w14:textId="77777777"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BC2248" w14:textId="77777777"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57BCD4C" w14:textId="77777777" w:rsidR="0061082F" w:rsidRPr="006B57A2" w:rsidRDefault="00D72B3C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219F3" w:rsidRPr="006B57A2" w14:paraId="1D6571F5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C6029" w14:textId="77777777" w:rsidR="0061082F" w:rsidRPr="006B57A2" w:rsidRDefault="007821E2" w:rsidP="00A1146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Memória descritiva e justificativa do recinto nos termos dos </w:t>
            </w:r>
            <w:r w:rsidR="00B95FF9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art. ºs</w:t>
            </w:r>
            <w:r w:rsidR="00A11467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5º e 15º do Dec-Lei n.º 268/2009, de 29 de setembro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71C5DC" w14:textId="77777777"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C04EE7" w14:textId="77777777"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9FE6C8" w14:textId="77777777"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219F3" w:rsidRPr="006B57A2" w14:paraId="417873C8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17BAD" w14:textId="77777777" w:rsidR="0061082F" w:rsidRPr="006B57A2" w:rsidRDefault="007821E2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Plano de evacuação em </w:t>
            </w:r>
            <w:proofErr w:type="gramStart"/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situações de emergência</w:t>
            </w:r>
            <w:proofErr w:type="gramEnd"/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nos termos dos </w:t>
            </w:r>
            <w:r w:rsidR="00B95FF9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art. ºs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5º e 15º do Dec-Lei n.º 268/2009, de 29 de setembro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82741E" w14:textId="77777777"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9AD5554" w14:textId="77777777"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9AF345C" w14:textId="77777777" w:rsidR="0061082F" w:rsidRPr="006B57A2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t-BR"/>
                  </w:rPr>
                </w:pPr>
                <w:r w:rsidRPr="006B57A2">
                  <w:rPr>
                    <w:rFonts w:ascii="Segoe UI Symbol" w:eastAsia="MS Mincho" w:hAnsi="Segoe UI Symbol" w:cs="Segoe UI Symbol"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D75FB0" w:rsidRPr="006B57A2" w14:paraId="67F46E5B" w14:textId="77777777" w:rsidTr="00A11467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E88A3" w14:textId="77777777" w:rsidR="00D75FB0" w:rsidRPr="006B57A2" w:rsidRDefault="00D75FB0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Autorização do proprietário do recinto, </w:t>
            </w:r>
            <w:r w:rsidRPr="006B57A2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caso o evento se realize em terreno privado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, nos termos dos </w:t>
            </w:r>
            <w:r w:rsidR="00B95FF9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art. ºs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5º e 15º do Dec-Lei n.º 268/2009, de 29 de setembro;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CCABE7" w14:textId="77777777"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BC331" w14:textId="77777777"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BF576" w14:textId="77777777"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11467" w:rsidRPr="006B57A2" w14:paraId="0B2552E6" w14:textId="77777777" w:rsidTr="00A11467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A85A2" w14:textId="77777777" w:rsidR="00A11467" w:rsidRPr="006B57A2" w:rsidRDefault="00A11467" w:rsidP="00A11467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6B57A2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A</w:t>
            </w:r>
            <w:r w:rsidRPr="006B57A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pt-PT"/>
              </w:rPr>
              <w:t>penas para Licenças de Recinto Itinerante</w:t>
            </w:r>
          </w:p>
        </w:tc>
      </w:tr>
      <w:tr w:rsidR="00D75FB0" w:rsidRPr="006B57A2" w14:paraId="29A7A731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9FA20" w14:textId="77777777" w:rsidR="00D75FB0" w:rsidRPr="006B57A2" w:rsidRDefault="00D75FB0" w:rsidP="00A1146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Certificado de inspeção nos termos do n.º 4 do art.º 5º do Dec-Lei n.º 268/2009, de 29 de </w:t>
            </w:r>
            <w:r w:rsidR="00B95FF9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setembro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D7CC8" w14:textId="77777777"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8F8B9" w14:textId="77777777"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A929E" w14:textId="77777777"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D75FB0" w:rsidRPr="006B57A2" w14:paraId="0DA6CA11" w14:textId="77777777" w:rsidTr="00A11467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5DCF1" w14:textId="77777777" w:rsidR="00D75FB0" w:rsidRPr="006B57A2" w:rsidRDefault="00D75FB0" w:rsidP="00A1146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Termo de Responsabilidade, nos termos do art.º 12º do Dec-Lei n.º 268/2009, de 29 de </w:t>
            </w:r>
            <w:r w:rsidR="00B95FF9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setembro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9D0BD" w14:textId="77777777"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98533" w14:textId="77777777"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7EB9E" w14:textId="77777777"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11467" w:rsidRPr="006B57A2" w14:paraId="46F1D4E1" w14:textId="77777777" w:rsidTr="00A11467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2B475" w14:textId="77777777" w:rsidR="00A11467" w:rsidRPr="006B57A2" w:rsidRDefault="00A11467" w:rsidP="00A11467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6B57A2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Apenas para Licenças de Recinto Improvisado e Itinerante</w:t>
            </w:r>
          </w:p>
        </w:tc>
      </w:tr>
      <w:tr w:rsidR="00D75FB0" w:rsidRPr="006B57A2" w14:paraId="1E27E853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0968D" w14:textId="77777777" w:rsidR="00D75FB0" w:rsidRPr="006B57A2" w:rsidRDefault="00D75FB0" w:rsidP="00A1146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Fotocópia de Apólice de Seguro e de Responsabilidade Civil e Acidentes Pessoais, nos termos dos art.º 5º e 15º do Dec-Lei nº 268/2009, de 29 de </w:t>
            </w:r>
            <w:r w:rsidR="00B95FF9"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setembro</w:t>
            </w:r>
            <w:r w:rsidRPr="006B57A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. 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C7EC1" w14:textId="77777777"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7A2A8" w14:textId="77777777"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7DA21" w14:textId="77777777" w:rsidR="00D75FB0" w:rsidRPr="006B57A2" w:rsidRDefault="00D75FB0" w:rsidP="0061082F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B3055A" w:rsidRPr="006B57A2" w14:paraId="6DDBA5B4" w14:textId="77777777" w:rsidTr="00276D65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884CD" w14:textId="77777777" w:rsidR="00B3055A" w:rsidRPr="006B57A2" w:rsidRDefault="00B3055A" w:rsidP="00B3055A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6B57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Nota</w:t>
            </w:r>
            <w:r w:rsidRPr="006B57A2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Se necessário, solicitar em impressos próprios, as licenças de:</w:t>
            </w:r>
            <w:r w:rsidRPr="006B57A2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pt-PT"/>
              </w:rPr>
              <w:t xml:space="preserve"> </w:t>
            </w:r>
            <w:r w:rsidRPr="006B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PT"/>
              </w:rPr>
              <w:t xml:space="preserve">Atividade de Realização de </w:t>
            </w:r>
            <w:r w:rsidR="00A11467" w:rsidRPr="006B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PT"/>
              </w:rPr>
              <w:t>Espetáculos</w:t>
            </w:r>
            <w:r w:rsidRPr="006B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PT"/>
              </w:rPr>
              <w:t xml:space="preserve"> e Divertimentos nas Vias e Lugares Públicos, Atividade de Realização de Acampamentos Ocasionais, </w:t>
            </w:r>
            <w:r w:rsidRPr="006B57A2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Ocupação do Espaço Público, Publicidade e Especial de Ruído</w:t>
            </w:r>
          </w:p>
        </w:tc>
      </w:tr>
    </w:tbl>
    <w:p w14:paraId="1E70E6B3" w14:textId="77777777" w:rsidR="0061082F" w:rsidRPr="003F79BE" w:rsidRDefault="0061082F" w:rsidP="001E6D3D">
      <w:pPr>
        <w:tabs>
          <w:tab w:val="left" w:pos="7230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6B57A2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A11467" w:rsidRPr="006B57A2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3F79BE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3F79BE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</w:t>
      </w:r>
      <w:r w:rsidR="001E6D3D" w:rsidRPr="003F79BE">
        <w:rPr>
          <w:rFonts w:ascii="Times New Roman" w:eastAsia="Times New Roman" w:hAnsi="Times New Roman" w:cs="Times New Roman"/>
          <w:sz w:val="16"/>
          <w:szCs w:val="16"/>
          <w:lang w:val="pt-BR"/>
        </w:rPr>
        <w:t>vel</w:t>
      </w:r>
    </w:p>
    <w:p w14:paraId="6C4F21B0" w14:textId="77777777" w:rsidR="00C63AD7" w:rsidRPr="006B57A2" w:rsidRDefault="00C63AD7" w:rsidP="00C63AD7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B57A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 trabalhador/</w:t>
      </w:r>
      <w:r w:rsidR="00AD1272" w:rsidRPr="00AD1272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</w:t>
      </w:r>
      <w:r w:rsidR="00AD1272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AD1272" w:rsidRPr="00AD1272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AD1272" w:rsidRPr="006B57A2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  </w:t>
      </w:r>
      <w:r w:rsidRPr="006B57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B57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6B57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6B57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6B57A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B57A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B57A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6B57A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bookmarkStart w:id="17" w:name="_GoBack"/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bookmarkEnd w:id="17"/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r w:rsidRPr="006B57A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B57A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N.º Mecanográfico  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B57A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r w:rsidRPr="006B57A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sectPr w:rsidR="00C63AD7" w:rsidRPr="006B57A2" w:rsidSect="00655C66">
      <w:footerReference w:type="default" r:id="rId47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B9EB0" w14:textId="77777777" w:rsidR="00C54162" w:rsidRDefault="00C54162">
      <w:r>
        <w:separator/>
      </w:r>
    </w:p>
  </w:endnote>
  <w:endnote w:type="continuationSeparator" w:id="0">
    <w:p w14:paraId="51B0EBD6" w14:textId="77777777" w:rsidR="00C54162" w:rsidRDefault="00C5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C54162" w:rsidRPr="005D387F" w14:paraId="0E12C205" w14:textId="77777777" w:rsidTr="005D387F">
      <w:trPr>
        <w:trHeight w:val="227"/>
      </w:trPr>
      <w:tc>
        <w:tcPr>
          <w:tcW w:w="9467" w:type="dxa"/>
          <w:gridSpan w:val="3"/>
          <w:vAlign w:val="center"/>
          <w:hideMark/>
        </w:tcPr>
        <w:p w14:paraId="4C0C4729" w14:textId="77777777" w:rsidR="00C54162" w:rsidRPr="005D387F" w:rsidRDefault="00C54162" w:rsidP="005D387F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5D387F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5D387F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5D387F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5D387F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5D387F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5D387F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C54162" w:rsidRPr="005D387F" w14:paraId="379F09AE" w14:textId="77777777" w:rsidTr="005D387F">
      <w:trPr>
        <w:trHeight w:hRule="exact" w:val="227"/>
      </w:trPr>
      <w:tc>
        <w:tcPr>
          <w:tcW w:w="1242" w:type="dxa"/>
          <w:vAlign w:val="center"/>
          <w:hideMark/>
        </w:tcPr>
        <w:p w14:paraId="00A9F04B" w14:textId="52A26C35" w:rsidR="00C54162" w:rsidRPr="005D387F" w:rsidRDefault="00C54162" w:rsidP="005D387F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13</w:t>
          </w: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</w:t>
          </w:r>
          <w:r w:rsidR="003F79B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127422BF" w14:textId="77777777" w:rsidR="00C54162" w:rsidRPr="005D387F" w:rsidRDefault="00C54162" w:rsidP="005D387F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0C65C764" w14:textId="77777777" w:rsidR="00C54162" w:rsidRPr="005D387F" w:rsidRDefault="00C54162" w:rsidP="005D387F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5D387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6B4318D6" w14:textId="77777777" w:rsidR="00C54162" w:rsidRPr="005D387F" w:rsidRDefault="00C54162" w:rsidP="005D387F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17F2D" w14:textId="77777777" w:rsidR="00C54162" w:rsidRDefault="00C54162">
      <w:r>
        <w:separator/>
      </w:r>
    </w:p>
  </w:footnote>
  <w:footnote w:type="continuationSeparator" w:id="0">
    <w:p w14:paraId="0DD00B00" w14:textId="77777777" w:rsidR="00C54162" w:rsidRDefault="00C5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E4389A"/>
    <w:multiLevelType w:val="hybridMultilevel"/>
    <w:tmpl w:val="437C436C"/>
    <w:lvl w:ilvl="0" w:tplc="71705686">
      <w:start w:val="1"/>
      <w:numFmt w:val="bullet"/>
      <w:lvlText w:val="●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x/ifkVrcixnuZ9I8sj0kAHlqjXEd1iNNYglU6N7nZBuFLiTHugHc0KOVzbJn8Yow8j/+b+xMVR6jldoxSZ4cA==" w:salt="Qa7mVS1C5J5uLf65Rh0qd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4055A"/>
    <w:rsid w:val="00075ADA"/>
    <w:rsid w:val="000846B7"/>
    <w:rsid w:val="00086BBE"/>
    <w:rsid w:val="00094347"/>
    <w:rsid w:val="000A291E"/>
    <w:rsid w:val="000D774E"/>
    <w:rsid w:val="000D7FC7"/>
    <w:rsid w:val="000E0A7A"/>
    <w:rsid w:val="00107047"/>
    <w:rsid w:val="00130ABA"/>
    <w:rsid w:val="00133489"/>
    <w:rsid w:val="00162C74"/>
    <w:rsid w:val="00191BFA"/>
    <w:rsid w:val="001C400B"/>
    <w:rsid w:val="001C619C"/>
    <w:rsid w:val="001E6D3D"/>
    <w:rsid w:val="002053CF"/>
    <w:rsid w:val="00205A1E"/>
    <w:rsid w:val="002219F3"/>
    <w:rsid w:val="00241582"/>
    <w:rsid w:val="002616CC"/>
    <w:rsid w:val="00264CDA"/>
    <w:rsid w:val="00275843"/>
    <w:rsid w:val="00276D65"/>
    <w:rsid w:val="002975D7"/>
    <w:rsid w:val="002977B7"/>
    <w:rsid w:val="00297AC3"/>
    <w:rsid w:val="002A0641"/>
    <w:rsid w:val="002A1A40"/>
    <w:rsid w:val="002C1E74"/>
    <w:rsid w:val="002D477D"/>
    <w:rsid w:val="002E2769"/>
    <w:rsid w:val="002F3A7B"/>
    <w:rsid w:val="00303D6A"/>
    <w:rsid w:val="0034666B"/>
    <w:rsid w:val="003653B1"/>
    <w:rsid w:val="0037334C"/>
    <w:rsid w:val="003803C3"/>
    <w:rsid w:val="00382E57"/>
    <w:rsid w:val="00386F18"/>
    <w:rsid w:val="003915A6"/>
    <w:rsid w:val="003B1B1A"/>
    <w:rsid w:val="003C0BC6"/>
    <w:rsid w:val="003F5BCE"/>
    <w:rsid w:val="003F79BE"/>
    <w:rsid w:val="00416DFD"/>
    <w:rsid w:val="00452114"/>
    <w:rsid w:val="00456D75"/>
    <w:rsid w:val="00464DF9"/>
    <w:rsid w:val="00472478"/>
    <w:rsid w:val="00482F04"/>
    <w:rsid w:val="004D622D"/>
    <w:rsid w:val="004E563E"/>
    <w:rsid w:val="00510EA5"/>
    <w:rsid w:val="005144A1"/>
    <w:rsid w:val="00531854"/>
    <w:rsid w:val="00541A7F"/>
    <w:rsid w:val="005460A8"/>
    <w:rsid w:val="00562B29"/>
    <w:rsid w:val="00564046"/>
    <w:rsid w:val="00584ABE"/>
    <w:rsid w:val="0059035D"/>
    <w:rsid w:val="005D387F"/>
    <w:rsid w:val="005E2A72"/>
    <w:rsid w:val="005E3A0F"/>
    <w:rsid w:val="005F3634"/>
    <w:rsid w:val="0060532A"/>
    <w:rsid w:val="0061082F"/>
    <w:rsid w:val="00655C66"/>
    <w:rsid w:val="00664D0D"/>
    <w:rsid w:val="00666A21"/>
    <w:rsid w:val="00675BE2"/>
    <w:rsid w:val="00680B3E"/>
    <w:rsid w:val="00695233"/>
    <w:rsid w:val="006A4E90"/>
    <w:rsid w:val="006B3728"/>
    <w:rsid w:val="006B57A2"/>
    <w:rsid w:val="006E34B1"/>
    <w:rsid w:val="0075045E"/>
    <w:rsid w:val="007617B4"/>
    <w:rsid w:val="00762194"/>
    <w:rsid w:val="007821E2"/>
    <w:rsid w:val="00783E29"/>
    <w:rsid w:val="007841F8"/>
    <w:rsid w:val="008226DD"/>
    <w:rsid w:val="0082318B"/>
    <w:rsid w:val="00850480"/>
    <w:rsid w:val="008634A9"/>
    <w:rsid w:val="00886EDA"/>
    <w:rsid w:val="008A2501"/>
    <w:rsid w:val="009017B7"/>
    <w:rsid w:val="00903AC9"/>
    <w:rsid w:val="009163C8"/>
    <w:rsid w:val="00942D8F"/>
    <w:rsid w:val="0095014B"/>
    <w:rsid w:val="009635EF"/>
    <w:rsid w:val="009B0FBD"/>
    <w:rsid w:val="009B0FD4"/>
    <w:rsid w:val="009B505F"/>
    <w:rsid w:val="009C0226"/>
    <w:rsid w:val="009D65C0"/>
    <w:rsid w:val="009E0E65"/>
    <w:rsid w:val="009E4655"/>
    <w:rsid w:val="009E65AF"/>
    <w:rsid w:val="009F5132"/>
    <w:rsid w:val="00A11467"/>
    <w:rsid w:val="00A23C5E"/>
    <w:rsid w:val="00A32A05"/>
    <w:rsid w:val="00A34874"/>
    <w:rsid w:val="00A45251"/>
    <w:rsid w:val="00A57B7B"/>
    <w:rsid w:val="00A63495"/>
    <w:rsid w:val="00A752C8"/>
    <w:rsid w:val="00A8437F"/>
    <w:rsid w:val="00AA4780"/>
    <w:rsid w:val="00AD1272"/>
    <w:rsid w:val="00AE1B66"/>
    <w:rsid w:val="00B12F33"/>
    <w:rsid w:val="00B3055A"/>
    <w:rsid w:val="00B573DC"/>
    <w:rsid w:val="00B574C5"/>
    <w:rsid w:val="00B95FF9"/>
    <w:rsid w:val="00BB0873"/>
    <w:rsid w:val="00BC69F7"/>
    <w:rsid w:val="00BF3B52"/>
    <w:rsid w:val="00BF45BC"/>
    <w:rsid w:val="00C1055F"/>
    <w:rsid w:val="00C11042"/>
    <w:rsid w:val="00C233B0"/>
    <w:rsid w:val="00C5077B"/>
    <w:rsid w:val="00C54162"/>
    <w:rsid w:val="00C63AD7"/>
    <w:rsid w:val="00C970B9"/>
    <w:rsid w:val="00CC1E88"/>
    <w:rsid w:val="00CC6AAF"/>
    <w:rsid w:val="00D05C8F"/>
    <w:rsid w:val="00D239BD"/>
    <w:rsid w:val="00D26901"/>
    <w:rsid w:val="00D2766B"/>
    <w:rsid w:val="00D42FD6"/>
    <w:rsid w:val="00D45733"/>
    <w:rsid w:val="00D51D0B"/>
    <w:rsid w:val="00D72B3C"/>
    <w:rsid w:val="00D7523E"/>
    <w:rsid w:val="00D758E3"/>
    <w:rsid w:val="00D75E98"/>
    <w:rsid w:val="00D75FB0"/>
    <w:rsid w:val="00DB40CC"/>
    <w:rsid w:val="00DB78C5"/>
    <w:rsid w:val="00DC2C2D"/>
    <w:rsid w:val="00DD0970"/>
    <w:rsid w:val="00DE1EC5"/>
    <w:rsid w:val="00DE4AFE"/>
    <w:rsid w:val="00E4449E"/>
    <w:rsid w:val="00E51B91"/>
    <w:rsid w:val="00E84E9A"/>
    <w:rsid w:val="00EB0768"/>
    <w:rsid w:val="00EC048E"/>
    <w:rsid w:val="00EC703B"/>
    <w:rsid w:val="00EE6513"/>
    <w:rsid w:val="00EF004F"/>
    <w:rsid w:val="00F07C37"/>
    <w:rsid w:val="00F652FD"/>
    <w:rsid w:val="00F67B94"/>
    <w:rsid w:val="00F67CB7"/>
    <w:rsid w:val="00FA3A36"/>
    <w:rsid w:val="00FB143F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4D7F9449"/>
  <w14:defaultImageDpi w14:val="0"/>
  <w15:docId w15:val="{359A53E2-9FE1-4659-A4DF-02AA7583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A34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6B57A2"/>
    <w:rPr>
      <w:color w:val="808080"/>
    </w:rPr>
  </w:style>
  <w:style w:type="paragraph" w:styleId="PargrafodaLista">
    <w:name w:val="List Paragraph"/>
    <w:basedOn w:val="Normal"/>
    <w:uiPriority w:val="34"/>
    <w:qFormat/>
    <w:rsid w:val="003F7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hyperlink" Target="mailto:dpo@cm-coimbra.pt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7622C6FA664DD9A6A7ADF09F6B28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EB9285-8E38-405A-BCB1-338E01FB23A3}"/>
      </w:docPartPr>
      <w:docPartBody>
        <w:p w:rsidR="00603780" w:rsidRDefault="00285BA5" w:rsidP="00285BA5">
          <w:pPr>
            <w:pStyle w:val="D97622C6FA664DD9A6A7ADF09F6B28EC4"/>
          </w:pPr>
          <w:r w:rsidRPr="00DD1888">
            <w:rPr>
              <w:rStyle w:val="TextodoMarcadordePosi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EB"/>
    <w:rsid w:val="00285BA5"/>
    <w:rsid w:val="003840EB"/>
    <w:rsid w:val="0060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85BA5"/>
    <w:rPr>
      <w:color w:val="808080"/>
    </w:rPr>
  </w:style>
  <w:style w:type="paragraph" w:customStyle="1" w:styleId="4E12A96DB8F44A09A811716EDD86AB02">
    <w:name w:val="4E12A96DB8F44A09A811716EDD86AB02"/>
    <w:rsid w:val="003840EB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97622C6FA664DD9A6A7ADF09F6B28EC">
    <w:name w:val="D97622C6FA664DD9A6A7ADF09F6B28EC"/>
    <w:rsid w:val="003840EB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97622C6FA664DD9A6A7ADF09F6B28EC1">
    <w:name w:val="D97622C6FA664DD9A6A7ADF09F6B28EC1"/>
    <w:rsid w:val="003840EB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97622C6FA664DD9A6A7ADF09F6B28EC2">
    <w:name w:val="D97622C6FA664DD9A6A7ADF09F6B28EC2"/>
    <w:rsid w:val="003840EB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97622C6FA664DD9A6A7ADF09F6B28EC3">
    <w:name w:val="D97622C6FA664DD9A6A7ADF09F6B28EC3"/>
    <w:rsid w:val="00285BA5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97622C6FA664DD9A6A7ADF09F6B28EC4">
    <w:name w:val="D97622C6FA664DD9A6A7ADF09F6B28EC4"/>
    <w:rsid w:val="00285BA5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F67E-0BC2-471A-9F38-6501EBB3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1194</Words>
  <Characters>6449</Characters>
  <Application>Microsoft Office Word</Application>
  <DocSecurity>0</DocSecurity>
  <Lines>53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3</cp:revision>
  <cp:lastPrinted>2018-04-17T09:38:00Z</cp:lastPrinted>
  <dcterms:created xsi:type="dcterms:W3CDTF">2021-03-31T17:25:00Z</dcterms:created>
  <dcterms:modified xsi:type="dcterms:W3CDTF">2021-03-31T17:46:00Z</dcterms:modified>
</cp:coreProperties>
</file>